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5FC63" w14:textId="1CA31B43" w:rsidR="001D6038" w:rsidRPr="001D6038" w:rsidRDefault="001D6038" w:rsidP="001D6038">
      <w:pPr>
        <w:rPr>
          <w:b/>
          <w:bCs/>
          <w:sz w:val="48"/>
          <w:szCs w:val="48"/>
        </w:rPr>
      </w:pPr>
      <w:r w:rsidRPr="001D6038">
        <w:rPr>
          <w:b/>
          <w:bCs/>
          <w:sz w:val="48"/>
          <w:szCs w:val="48"/>
        </w:rPr>
        <w:t>Contents</w:t>
      </w:r>
    </w:p>
    <w:sdt>
      <w:sdtPr>
        <w:rPr>
          <w:rFonts w:eastAsiaTheme="minorHAnsi"/>
          <w:kern w:val="2"/>
          <w:sz w:val="22"/>
          <w:szCs w:val="22"/>
          <w:lang w:val="en-GB"/>
          <w14:ligatures w14:val="standardContextual"/>
        </w:rPr>
        <w:id w:val="-1760816945"/>
        <w:docPartObj>
          <w:docPartGallery w:val="Table of Contents"/>
          <w:docPartUnique/>
        </w:docPartObj>
      </w:sdtPr>
      <w:sdtEndPr>
        <w:rPr>
          <w:sz w:val="36"/>
          <w:szCs w:val="36"/>
        </w:rPr>
      </w:sdtEndPr>
      <w:sdtContent>
        <w:p w14:paraId="6BED04C8" w14:textId="444281D5" w:rsidR="00E876E1" w:rsidRDefault="001D6038">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r>
            <w:fldChar w:fldCharType="begin"/>
          </w:r>
          <w:r>
            <w:instrText xml:space="preserve">TOC \o "1-2" \h \z \u </w:instrText>
          </w:r>
          <w:r>
            <w:fldChar w:fldCharType="separate"/>
          </w:r>
          <w:hyperlink w:anchor="_Toc166764812" w:history="1">
            <w:r w:rsidR="00E876E1" w:rsidRPr="009D66C0">
              <w:rPr>
                <w:rStyle w:val="Hyperlink"/>
                <w:noProof/>
              </w:rPr>
              <w:t>Beaconsfield - a vibrant lifestyle</w:t>
            </w:r>
            <w:r w:rsidR="00E876E1">
              <w:rPr>
                <w:noProof/>
                <w:webHidden/>
              </w:rPr>
              <w:tab/>
            </w:r>
            <w:r w:rsidR="00E876E1">
              <w:rPr>
                <w:noProof/>
                <w:webHidden/>
              </w:rPr>
              <w:fldChar w:fldCharType="begin"/>
            </w:r>
            <w:r w:rsidR="00E876E1">
              <w:rPr>
                <w:noProof/>
                <w:webHidden/>
              </w:rPr>
              <w:instrText xml:space="preserve"> PAGEREF _Toc166764812 \h </w:instrText>
            </w:r>
            <w:r w:rsidR="00E876E1">
              <w:rPr>
                <w:noProof/>
                <w:webHidden/>
              </w:rPr>
            </w:r>
            <w:r w:rsidR="00E876E1">
              <w:rPr>
                <w:noProof/>
                <w:webHidden/>
              </w:rPr>
              <w:fldChar w:fldCharType="separate"/>
            </w:r>
            <w:r w:rsidR="00E876E1">
              <w:rPr>
                <w:noProof/>
                <w:webHidden/>
              </w:rPr>
              <w:t>2</w:t>
            </w:r>
            <w:r w:rsidR="00E876E1">
              <w:rPr>
                <w:noProof/>
                <w:webHidden/>
              </w:rPr>
              <w:fldChar w:fldCharType="end"/>
            </w:r>
          </w:hyperlink>
        </w:p>
        <w:p w14:paraId="7EDD4D63" w14:textId="79AFCA69"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13" w:history="1">
            <w:r w:rsidRPr="009D66C0">
              <w:rPr>
                <w:rStyle w:val="Hyperlink"/>
                <w:noProof/>
              </w:rPr>
              <w:t>Ageing Well Expo a hit</w:t>
            </w:r>
            <w:r>
              <w:rPr>
                <w:noProof/>
                <w:webHidden/>
              </w:rPr>
              <w:tab/>
            </w:r>
            <w:r>
              <w:rPr>
                <w:noProof/>
                <w:webHidden/>
              </w:rPr>
              <w:fldChar w:fldCharType="begin"/>
            </w:r>
            <w:r>
              <w:rPr>
                <w:noProof/>
                <w:webHidden/>
              </w:rPr>
              <w:instrText xml:space="preserve"> PAGEREF _Toc166764813 \h </w:instrText>
            </w:r>
            <w:r>
              <w:rPr>
                <w:noProof/>
                <w:webHidden/>
              </w:rPr>
            </w:r>
            <w:r>
              <w:rPr>
                <w:noProof/>
                <w:webHidden/>
              </w:rPr>
              <w:fldChar w:fldCharType="separate"/>
            </w:r>
            <w:r>
              <w:rPr>
                <w:noProof/>
                <w:webHidden/>
              </w:rPr>
              <w:t>3</w:t>
            </w:r>
            <w:r>
              <w:rPr>
                <w:noProof/>
                <w:webHidden/>
              </w:rPr>
              <w:fldChar w:fldCharType="end"/>
            </w:r>
          </w:hyperlink>
        </w:p>
        <w:p w14:paraId="0AEEBBFD" w14:textId="7D902BE3" w:rsidR="00E876E1" w:rsidRDefault="00E876E1">
          <w:pPr>
            <w:pStyle w:val="TOC2"/>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14" w:history="1">
            <w:r w:rsidRPr="009D66C0">
              <w:rPr>
                <w:rStyle w:val="Hyperlink"/>
                <w:noProof/>
              </w:rPr>
              <w:t>Have a story idea?</w:t>
            </w:r>
            <w:r>
              <w:rPr>
                <w:noProof/>
                <w:webHidden/>
              </w:rPr>
              <w:tab/>
            </w:r>
            <w:r>
              <w:rPr>
                <w:noProof/>
                <w:webHidden/>
              </w:rPr>
              <w:fldChar w:fldCharType="begin"/>
            </w:r>
            <w:r>
              <w:rPr>
                <w:noProof/>
                <w:webHidden/>
              </w:rPr>
              <w:instrText xml:space="preserve"> PAGEREF _Toc166764814 \h </w:instrText>
            </w:r>
            <w:r>
              <w:rPr>
                <w:noProof/>
                <w:webHidden/>
              </w:rPr>
            </w:r>
            <w:r>
              <w:rPr>
                <w:noProof/>
                <w:webHidden/>
              </w:rPr>
              <w:fldChar w:fldCharType="separate"/>
            </w:r>
            <w:r>
              <w:rPr>
                <w:noProof/>
                <w:webHidden/>
              </w:rPr>
              <w:t>3</w:t>
            </w:r>
            <w:r>
              <w:rPr>
                <w:noProof/>
                <w:webHidden/>
              </w:rPr>
              <w:fldChar w:fldCharType="end"/>
            </w:r>
          </w:hyperlink>
        </w:p>
        <w:p w14:paraId="03AE977B" w14:textId="72BC46A7"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15" w:history="1">
            <w:r w:rsidRPr="009D66C0">
              <w:rPr>
                <w:rStyle w:val="Hyperlink"/>
                <w:noProof/>
              </w:rPr>
              <w:t>Work Bonus alleviates financial strain</w:t>
            </w:r>
            <w:r>
              <w:rPr>
                <w:noProof/>
                <w:webHidden/>
              </w:rPr>
              <w:tab/>
            </w:r>
            <w:r>
              <w:rPr>
                <w:noProof/>
                <w:webHidden/>
              </w:rPr>
              <w:fldChar w:fldCharType="begin"/>
            </w:r>
            <w:r>
              <w:rPr>
                <w:noProof/>
                <w:webHidden/>
              </w:rPr>
              <w:instrText xml:space="preserve"> PAGEREF _Toc166764815 \h </w:instrText>
            </w:r>
            <w:r>
              <w:rPr>
                <w:noProof/>
                <w:webHidden/>
              </w:rPr>
            </w:r>
            <w:r>
              <w:rPr>
                <w:noProof/>
                <w:webHidden/>
              </w:rPr>
              <w:fldChar w:fldCharType="separate"/>
            </w:r>
            <w:r>
              <w:rPr>
                <w:noProof/>
                <w:webHidden/>
              </w:rPr>
              <w:t>4</w:t>
            </w:r>
            <w:r>
              <w:rPr>
                <w:noProof/>
                <w:webHidden/>
              </w:rPr>
              <w:fldChar w:fldCharType="end"/>
            </w:r>
          </w:hyperlink>
        </w:p>
        <w:p w14:paraId="5BF5F07F" w14:textId="6B1B0613" w:rsidR="00E876E1" w:rsidRDefault="00E876E1">
          <w:pPr>
            <w:pStyle w:val="TOC2"/>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16" w:history="1">
            <w:r w:rsidRPr="009D66C0">
              <w:rPr>
                <w:rStyle w:val="Hyperlink"/>
                <w:noProof/>
              </w:rPr>
              <w:t>The way it works</w:t>
            </w:r>
            <w:r>
              <w:rPr>
                <w:noProof/>
                <w:webHidden/>
              </w:rPr>
              <w:tab/>
            </w:r>
            <w:r>
              <w:rPr>
                <w:noProof/>
                <w:webHidden/>
              </w:rPr>
              <w:fldChar w:fldCharType="begin"/>
            </w:r>
            <w:r>
              <w:rPr>
                <w:noProof/>
                <w:webHidden/>
              </w:rPr>
              <w:instrText xml:space="preserve"> PAGEREF _Toc166764816 \h </w:instrText>
            </w:r>
            <w:r>
              <w:rPr>
                <w:noProof/>
                <w:webHidden/>
              </w:rPr>
            </w:r>
            <w:r>
              <w:rPr>
                <w:noProof/>
                <w:webHidden/>
              </w:rPr>
              <w:fldChar w:fldCharType="separate"/>
            </w:r>
            <w:r>
              <w:rPr>
                <w:noProof/>
                <w:webHidden/>
              </w:rPr>
              <w:t>5</w:t>
            </w:r>
            <w:r>
              <w:rPr>
                <w:noProof/>
                <w:webHidden/>
              </w:rPr>
              <w:fldChar w:fldCharType="end"/>
            </w:r>
          </w:hyperlink>
        </w:p>
        <w:p w14:paraId="0518156D" w14:textId="02C6A32A"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17" w:history="1">
            <w:r w:rsidRPr="009D66C0">
              <w:rPr>
                <w:rStyle w:val="Hyperlink"/>
                <w:noProof/>
              </w:rPr>
              <w:t>Jobs and Skills Showcase!</w:t>
            </w:r>
            <w:r>
              <w:rPr>
                <w:noProof/>
                <w:webHidden/>
              </w:rPr>
              <w:tab/>
            </w:r>
            <w:r>
              <w:rPr>
                <w:noProof/>
                <w:webHidden/>
              </w:rPr>
              <w:fldChar w:fldCharType="begin"/>
            </w:r>
            <w:r>
              <w:rPr>
                <w:noProof/>
                <w:webHidden/>
              </w:rPr>
              <w:instrText xml:space="preserve"> PAGEREF _Toc166764817 \h </w:instrText>
            </w:r>
            <w:r>
              <w:rPr>
                <w:noProof/>
                <w:webHidden/>
              </w:rPr>
            </w:r>
            <w:r>
              <w:rPr>
                <w:noProof/>
                <w:webHidden/>
              </w:rPr>
              <w:fldChar w:fldCharType="separate"/>
            </w:r>
            <w:r>
              <w:rPr>
                <w:noProof/>
                <w:webHidden/>
              </w:rPr>
              <w:t>6</w:t>
            </w:r>
            <w:r>
              <w:rPr>
                <w:noProof/>
                <w:webHidden/>
              </w:rPr>
              <w:fldChar w:fldCharType="end"/>
            </w:r>
          </w:hyperlink>
        </w:p>
        <w:p w14:paraId="07FAAF8C" w14:textId="5E990B8C"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18" w:history="1">
            <w:r w:rsidRPr="009D66C0">
              <w:rPr>
                <w:rStyle w:val="Hyperlink"/>
                <w:noProof/>
              </w:rPr>
              <w:t>Unite to end elder abuse</w:t>
            </w:r>
            <w:r>
              <w:rPr>
                <w:noProof/>
                <w:webHidden/>
              </w:rPr>
              <w:tab/>
            </w:r>
            <w:r>
              <w:rPr>
                <w:noProof/>
                <w:webHidden/>
              </w:rPr>
              <w:fldChar w:fldCharType="begin"/>
            </w:r>
            <w:r>
              <w:rPr>
                <w:noProof/>
                <w:webHidden/>
              </w:rPr>
              <w:instrText xml:space="preserve"> PAGEREF _Toc166764818 \h </w:instrText>
            </w:r>
            <w:r>
              <w:rPr>
                <w:noProof/>
                <w:webHidden/>
              </w:rPr>
            </w:r>
            <w:r>
              <w:rPr>
                <w:noProof/>
                <w:webHidden/>
              </w:rPr>
              <w:fldChar w:fldCharType="separate"/>
            </w:r>
            <w:r>
              <w:rPr>
                <w:noProof/>
                <w:webHidden/>
              </w:rPr>
              <w:t>7</w:t>
            </w:r>
            <w:r>
              <w:rPr>
                <w:noProof/>
                <w:webHidden/>
              </w:rPr>
              <w:fldChar w:fldCharType="end"/>
            </w:r>
          </w:hyperlink>
        </w:p>
        <w:p w14:paraId="372D4322" w14:textId="22F6A0EC"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19" w:history="1">
            <w:r w:rsidRPr="009D66C0">
              <w:rPr>
                <w:rStyle w:val="Hyperlink"/>
                <w:noProof/>
              </w:rPr>
              <w:t>Care Finder service</w:t>
            </w:r>
            <w:r>
              <w:rPr>
                <w:noProof/>
                <w:webHidden/>
              </w:rPr>
              <w:tab/>
            </w:r>
            <w:r>
              <w:rPr>
                <w:noProof/>
                <w:webHidden/>
              </w:rPr>
              <w:fldChar w:fldCharType="begin"/>
            </w:r>
            <w:r>
              <w:rPr>
                <w:noProof/>
                <w:webHidden/>
              </w:rPr>
              <w:instrText xml:space="preserve"> PAGEREF _Toc166764819 \h </w:instrText>
            </w:r>
            <w:r>
              <w:rPr>
                <w:noProof/>
                <w:webHidden/>
              </w:rPr>
            </w:r>
            <w:r>
              <w:rPr>
                <w:noProof/>
                <w:webHidden/>
              </w:rPr>
              <w:fldChar w:fldCharType="separate"/>
            </w:r>
            <w:r>
              <w:rPr>
                <w:noProof/>
                <w:webHidden/>
              </w:rPr>
              <w:t>8</w:t>
            </w:r>
            <w:r>
              <w:rPr>
                <w:noProof/>
                <w:webHidden/>
              </w:rPr>
              <w:fldChar w:fldCharType="end"/>
            </w:r>
          </w:hyperlink>
        </w:p>
        <w:p w14:paraId="5E754ECF" w14:textId="3A0CE6A1"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20" w:history="1">
            <w:r w:rsidRPr="009D66C0">
              <w:rPr>
                <w:rStyle w:val="Hyperlink"/>
                <w:noProof/>
              </w:rPr>
              <w:t>I felt it deeply</w:t>
            </w:r>
            <w:r>
              <w:rPr>
                <w:noProof/>
                <w:webHidden/>
              </w:rPr>
              <w:tab/>
            </w:r>
            <w:r>
              <w:rPr>
                <w:noProof/>
                <w:webHidden/>
              </w:rPr>
              <w:fldChar w:fldCharType="begin"/>
            </w:r>
            <w:r>
              <w:rPr>
                <w:noProof/>
                <w:webHidden/>
              </w:rPr>
              <w:instrText xml:space="preserve"> PAGEREF _Toc166764820 \h </w:instrText>
            </w:r>
            <w:r>
              <w:rPr>
                <w:noProof/>
                <w:webHidden/>
              </w:rPr>
            </w:r>
            <w:r>
              <w:rPr>
                <w:noProof/>
                <w:webHidden/>
              </w:rPr>
              <w:fldChar w:fldCharType="separate"/>
            </w:r>
            <w:r>
              <w:rPr>
                <w:noProof/>
                <w:webHidden/>
              </w:rPr>
              <w:t>10</w:t>
            </w:r>
            <w:r>
              <w:rPr>
                <w:noProof/>
                <w:webHidden/>
              </w:rPr>
              <w:fldChar w:fldCharType="end"/>
            </w:r>
          </w:hyperlink>
        </w:p>
        <w:p w14:paraId="555D44C6" w14:textId="5C825F7F"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21" w:history="1">
            <w:r w:rsidRPr="009D66C0">
              <w:rPr>
                <w:rStyle w:val="Hyperlink"/>
                <w:noProof/>
              </w:rPr>
              <w:t>Sip and See Schedule</w:t>
            </w:r>
            <w:r>
              <w:rPr>
                <w:noProof/>
                <w:webHidden/>
              </w:rPr>
              <w:tab/>
            </w:r>
            <w:r>
              <w:rPr>
                <w:noProof/>
                <w:webHidden/>
              </w:rPr>
              <w:fldChar w:fldCharType="begin"/>
            </w:r>
            <w:r>
              <w:rPr>
                <w:noProof/>
                <w:webHidden/>
              </w:rPr>
              <w:instrText xml:space="preserve"> PAGEREF _Toc166764821 \h </w:instrText>
            </w:r>
            <w:r>
              <w:rPr>
                <w:noProof/>
                <w:webHidden/>
              </w:rPr>
            </w:r>
            <w:r>
              <w:rPr>
                <w:noProof/>
                <w:webHidden/>
              </w:rPr>
              <w:fldChar w:fldCharType="separate"/>
            </w:r>
            <w:r>
              <w:rPr>
                <w:noProof/>
                <w:webHidden/>
              </w:rPr>
              <w:t>12</w:t>
            </w:r>
            <w:r>
              <w:rPr>
                <w:noProof/>
                <w:webHidden/>
              </w:rPr>
              <w:fldChar w:fldCharType="end"/>
            </w:r>
          </w:hyperlink>
        </w:p>
        <w:p w14:paraId="76243725" w14:textId="0349E97B"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22" w:history="1">
            <w:r w:rsidRPr="009D66C0">
              <w:rPr>
                <w:rStyle w:val="Hyperlink"/>
                <w:noProof/>
              </w:rPr>
              <w:t>Visitor schemes increase connection</w:t>
            </w:r>
            <w:r>
              <w:rPr>
                <w:noProof/>
                <w:webHidden/>
              </w:rPr>
              <w:tab/>
            </w:r>
            <w:r>
              <w:rPr>
                <w:noProof/>
                <w:webHidden/>
              </w:rPr>
              <w:fldChar w:fldCharType="begin"/>
            </w:r>
            <w:r>
              <w:rPr>
                <w:noProof/>
                <w:webHidden/>
              </w:rPr>
              <w:instrText xml:space="preserve"> PAGEREF _Toc166764822 \h </w:instrText>
            </w:r>
            <w:r>
              <w:rPr>
                <w:noProof/>
                <w:webHidden/>
              </w:rPr>
            </w:r>
            <w:r>
              <w:rPr>
                <w:noProof/>
                <w:webHidden/>
              </w:rPr>
              <w:fldChar w:fldCharType="separate"/>
            </w:r>
            <w:r>
              <w:rPr>
                <w:noProof/>
                <w:webHidden/>
              </w:rPr>
              <w:t>13</w:t>
            </w:r>
            <w:r>
              <w:rPr>
                <w:noProof/>
                <w:webHidden/>
              </w:rPr>
              <w:fldChar w:fldCharType="end"/>
            </w:r>
          </w:hyperlink>
        </w:p>
        <w:p w14:paraId="666470C3" w14:textId="69B7207A" w:rsidR="00E876E1" w:rsidRDefault="00E876E1">
          <w:pPr>
            <w:pStyle w:val="TOC2"/>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23" w:history="1">
            <w:r w:rsidRPr="009D66C0">
              <w:rPr>
                <w:rStyle w:val="Hyperlink"/>
                <w:noProof/>
              </w:rPr>
              <w:t>How to arrange a visit</w:t>
            </w:r>
            <w:r>
              <w:rPr>
                <w:noProof/>
                <w:webHidden/>
              </w:rPr>
              <w:tab/>
            </w:r>
            <w:r>
              <w:rPr>
                <w:noProof/>
                <w:webHidden/>
              </w:rPr>
              <w:fldChar w:fldCharType="begin"/>
            </w:r>
            <w:r>
              <w:rPr>
                <w:noProof/>
                <w:webHidden/>
              </w:rPr>
              <w:instrText xml:space="preserve"> PAGEREF _Toc166764823 \h </w:instrText>
            </w:r>
            <w:r>
              <w:rPr>
                <w:noProof/>
                <w:webHidden/>
              </w:rPr>
            </w:r>
            <w:r>
              <w:rPr>
                <w:noProof/>
                <w:webHidden/>
              </w:rPr>
              <w:fldChar w:fldCharType="separate"/>
            </w:r>
            <w:r>
              <w:rPr>
                <w:noProof/>
                <w:webHidden/>
              </w:rPr>
              <w:t>14</w:t>
            </w:r>
            <w:r>
              <w:rPr>
                <w:noProof/>
                <w:webHidden/>
              </w:rPr>
              <w:fldChar w:fldCharType="end"/>
            </w:r>
          </w:hyperlink>
        </w:p>
        <w:p w14:paraId="3646DF74" w14:textId="5286544B" w:rsidR="00E876E1" w:rsidRDefault="00E876E1">
          <w:pPr>
            <w:pStyle w:val="TOC2"/>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24" w:history="1">
            <w:r w:rsidRPr="009D66C0">
              <w:rPr>
                <w:rStyle w:val="Hyperlink"/>
                <w:noProof/>
              </w:rPr>
              <w:t>Become a visitor volunteer</w:t>
            </w:r>
            <w:r>
              <w:rPr>
                <w:noProof/>
                <w:webHidden/>
              </w:rPr>
              <w:tab/>
            </w:r>
            <w:r>
              <w:rPr>
                <w:noProof/>
                <w:webHidden/>
              </w:rPr>
              <w:fldChar w:fldCharType="begin"/>
            </w:r>
            <w:r>
              <w:rPr>
                <w:noProof/>
                <w:webHidden/>
              </w:rPr>
              <w:instrText xml:space="preserve"> PAGEREF _Toc166764824 \h </w:instrText>
            </w:r>
            <w:r>
              <w:rPr>
                <w:noProof/>
                <w:webHidden/>
              </w:rPr>
            </w:r>
            <w:r>
              <w:rPr>
                <w:noProof/>
                <w:webHidden/>
              </w:rPr>
              <w:fldChar w:fldCharType="separate"/>
            </w:r>
            <w:r>
              <w:rPr>
                <w:noProof/>
                <w:webHidden/>
              </w:rPr>
              <w:t>14</w:t>
            </w:r>
            <w:r>
              <w:rPr>
                <w:noProof/>
                <w:webHidden/>
              </w:rPr>
              <w:fldChar w:fldCharType="end"/>
            </w:r>
          </w:hyperlink>
        </w:p>
        <w:p w14:paraId="57F72D38" w14:textId="097B3334"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25" w:history="1">
            <w:r w:rsidRPr="009D66C0">
              <w:rPr>
                <w:rStyle w:val="Hyperlink"/>
                <w:noProof/>
              </w:rPr>
              <w:t>Beaconsfield - a vibrant lifestyle</w:t>
            </w:r>
            <w:r>
              <w:rPr>
                <w:noProof/>
                <w:webHidden/>
              </w:rPr>
              <w:tab/>
            </w:r>
            <w:r>
              <w:rPr>
                <w:noProof/>
                <w:webHidden/>
              </w:rPr>
              <w:fldChar w:fldCharType="begin"/>
            </w:r>
            <w:r>
              <w:rPr>
                <w:noProof/>
                <w:webHidden/>
              </w:rPr>
              <w:instrText xml:space="preserve"> PAGEREF _Toc166764825 \h </w:instrText>
            </w:r>
            <w:r>
              <w:rPr>
                <w:noProof/>
                <w:webHidden/>
              </w:rPr>
            </w:r>
            <w:r>
              <w:rPr>
                <w:noProof/>
                <w:webHidden/>
              </w:rPr>
              <w:fldChar w:fldCharType="separate"/>
            </w:r>
            <w:r>
              <w:rPr>
                <w:noProof/>
                <w:webHidden/>
              </w:rPr>
              <w:t>15</w:t>
            </w:r>
            <w:r>
              <w:rPr>
                <w:noProof/>
                <w:webHidden/>
              </w:rPr>
              <w:fldChar w:fldCharType="end"/>
            </w:r>
          </w:hyperlink>
        </w:p>
        <w:p w14:paraId="408EB382" w14:textId="7E4978DB"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26" w:history="1">
            <w:r w:rsidRPr="009D66C0">
              <w:rPr>
                <w:rStyle w:val="Hyperlink"/>
                <w:noProof/>
              </w:rPr>
              <w:t>Wake up to better sleep!</w:t>
            </w:r>
            <w:r>
              <w:rPr>
                <w:noProof/>
                <w:webHidden/>
              </w:rPr>
              <w:tab/>
            </w:r>
            <w:r>
              <w:rPr>
                <w:noProof/>
                <w:webHidden/>
              </w:rPr>
              <w:fldChar w:fldCharType="begin"/>
            </w:r>
            <w:r>
              <w:rPr>
                <w:noProof/>
                <w:webHidden/>
              </w:rPr>
              <w:instrText xml:space="preserve"> PAGEREF _Toc166764826 \h </w:instrText>
            </w:r>
            <w:r>
              <w:rPr>
                <w:noProof/>
                <w:webHidden/>
              </w:rPr>
            </w:r>
            <w:r>
              <w:rPr>
                <w:noProof/>
                <w:webHidden/>
              </w:rPr>
              <w:fldChar w:fldCharType="separate"/>
            </w:r>
            <w:r>
              <w:rPr>
                <w:noProof/>
                <w:webHidden/>
              </w:rPr>
              <w:t>16</w:t>
            </w:r>
            <w:r>
              <w:rPr>
                <w:noProof/>
                <w:webHidden/>
              </w:rPr>
              <w:fldChar w:fldCharType="end"/>
            </w:r>
          </w:hyperlink>
        </w:p>
        <w:p w14:paraId="3D8946DD" w14:textId="3D17D6A0"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27" w:history="1">
            <w:r w:rsidRPr="009D66C0">
              <w:rPr>
                <w:rStyle w:val="Hyperlink"/>
                <w:noProof/>
              </w:rPr>
              <w:t>10 Tips to sync your body clock</w:t>
            </w:r>
            <w:r>
              <w:rPr>
                <w:noProof/>
                <w:webHidden/>
              </w:rPr>
              <w:tab/>
            </w:r>
            <w:r>
              <w:rPr>
                <w:noProof/>
                <w:webHidden/>
              </w:rPr>
              <w:fldChar w:fldCharType="begin"/>
            </w:r>
            <w:r>
              <w:rPr>
                <w:noProof/>
                <w:webHidden/>
              </w:rPr>
              <w:instrText xml:space="preserve"> PAGEREF _Toc166764827 \h </w:instrText>
            </w:r>
            <w:r>
              <w:rPr>
                <w:noProof/>
                <w:webHidden/>
              </w:rPr>
            </w:r>
            <w:r>
              <w:rPr>
                <w:noProof/>
                <w:webHidden/>
              </w:rPr>
              <w:fldChar w:fldCharType="separate"/>
            </w:r>
            <w:r>
              <w:rPr>
                <w:noProof/>
                <w:webHidden/>
              </w:rPr>
              <w:t>17</w:t>
            </w:r>
            <w:r>
              <w:rPr>
                <w:noProof/>
                <w:webHidden/>
              </w:rPr>
              <w:fldChar w:fldCharType="end"/>
            </w:r>
          </w:hyperlink>
        </w:p>
        <w:p w14:paraId="56704E72" w14:textId="6BC441AD"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28" w:history="1">
            <w:r w:rsidRPr="009D66C0">
              <w:rPr>
                <w:rStyle w:val="Hyperlink"/>
                <w:noProof/>
              </w:rPr>
              <w:t>NAIDOC week 2024</w:t>
            </w:r>
            <w:r>
              <w:rPr>
                <w:noProof/>
                <w:webHidden/>
              </w:rPr>
              <w:tab/>
            </w:r>
            <w:r>
              <w:rPr>
                <w:noProof/>
                <w:webHidden/>
              </w:rPr>
              <w:fldChar w:fldCharType="begin"/>
            </w:r>
            <w:r>
              <w:rPr>
                <w:noProof/>
                <w:webHidden/>
              </w:rPr>
              <w:instrText xml:space="preserve"> PAGEREF _Toc166764828 \h </w:instrText>
            </w:r>
            <w:r>
              <w:rPr>
                <w:noProof/>
                <w:webHidden/>
              </w:rPr>
            </w:r>
            <w:r>
              <w:rPr>
                <w:noProof/>
                <w:webHidden/>
              </w:rPr>
              <w:fldChar w:fldCharType="separate"/>
            </w:r>
            <w:r>
              <w:rPr>
                <w:noProof/>
                <w:webHidden/>
              </w:rPr>
              <w:t>18</w:t>
            </w:r>
            <w:r>
              <w:rPr>
                <w:noProof/>
                <w:webHidden/>
              </w:rPr>
              <w:fldChar w:fldCharType="end"/>
            </w:r>
          </w:hyperlink>
        </w:p>
        <w:p w14:paraId="2D7E542A" w14:textId="5FDFEF65"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29" w:history="1">
            <w:r w:rsidRPr="009D66C0">
              <w:rPr>
                <w:rStyle w:val="Hyperlink"/>
                <w:noProof/>
              </w:rPr>
              <w:t>A chat with Annie</w:t>
            </w:r>
            <w:r>
              <w:rPr>
                <w:noProof/>
                <w:webHidden/>
              </w:rPr>
              <w:tab/>
            </w:r>
            <w:r>
              <w:rPr>
                <w:noProof/>
                <w:webHidden/>
              </w:rPr>
              <w:fldChar w:fldCharType="begin"/>
            </w:r>
            <w:r>
              <w:rPr>
                <w:noProof/>
                <w:webHidden/>
              </w:rPr>
              <w:instrText xml:space="preserve"> PAGEREF _Toc166764829 \h </w:instrText>
            </w:r>
            <w:r>
              <w:rPr>
                <w:noProof/>
                <w:webHidden/>
              </w:rPr>
            </w:r>
            <w:r>
              <w:rPr>
                <w:noProof/>
                <w:webHidden/>
              </w:rPr>
              <w:fldChar w:fldCharType="separate"/>
            </w:r>
            <w:r>
              <w:rPr>
                <w:noProof/>
                <w:webHidden/>
              </w:rPr>
              <w:t>19</w:t>
            </w:r>
            <w:r>
              <w:rPr>
                <w:noProof/>
                <w:webHidden/>
              </w:rPr>
              <w:fldChar w:fldCharType="end"/>
            </w:r>
          </w:hyperlink>
        </w:p>
        <w:p w14:paraId="626FA68C" w14:textId="6944E442" w:rsidR="00E876E1" w:rsidRDefault="00E876E1">
          <w:pPr>
            <w:pStyle w:val="TOC1"/>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30" w:history="1">
            <w:r w:rsidRPr="009D66C0">
              <w:rPr>
                <w:rStyle w:val="Hyperlink"/>
                <w:noProof/>
              </w:rPr>
              <w:t>Ageing well pops up again!</w:t>
            </w:r>
            <w:r>
              <w:rPr>
                <w:noProof/>
                <w:webHidden/>
              </w:rPr>
              <w:tab/>
            </w:r>
            <w:r>
              <w:rPr>
                <w:noProof/>
                <w:webHidden/>
              </w:rPr>
              <w:fldChar w:fldCharType="begin"/>
            </w:r>
            <w:r>
              <w:rPr>
                <w:noProof/>
                <w:webHidden/>
              </w:rPr>
              <w:instrText xml:space="preserve"> PAGEREF _Toc166764830 \h </w:instrText>
            </w:r>
            <w:r>
              <w:rPr>
                <w:noProof/>
                <w:webHidden/>
              </w:rPr>
            </w:r>
            <w:r>
              <w:rPr>
                <w:noProof/>
                <w:webHidden/>
              </w:rPr>
              <w:fldChar w:fldCharType="separate"/>
            </w:r>
            <w:r>
              <w:rPr>
                <w:noProof/>
                <w:webHidden/>
              </w:rPr>
              <w:t>20</w:t>
            </w:r>
            <w:r>
              <w:rPr>
                <w:noProof/>
                <w:webHidden/>
              </w:rPr>
              <w:fldChar w:fldCharType="end"/>
            </w:r>
          </w:hyperlink>
        </w:p>
        <w:p w14:paraId="70553A26" w14:textId="49439DE7" w:rsidR="00E876E1" w:rsidRDefault="00E876E1">
          <w:pPr>
            <w:pStyle w:val="TOC2"/>
            <w:tabs>
              <w:tab w:val="right" w:leader="dot" w:pos="9016"/>
            </w:tabs>
            <w:rPr>
              <w:rFonts w:asciiTheme="minorHAnsi" w:eastAsiaTheme="minorEastAsia" w:hAnsiTheme="minorHAnsi" w:cstheme="minorBidi"/>
              <w:noProof/>
              <w:kern w:val="2"/>
              <w:sz w:val="24"/>
              <w:szCs w:val="24"/>
              <w:lang w:val="en-AU" w:eastAsia="en-AU"/>
              <w14:ligatures w14:val="standardContextual"/>
            </w:rPr>
          </w:pPr>
          <w:hyperlink w:anchor="_Toc166764831" w:history="1">
            <w:r w:rsidRPr="009D66C0">
              <w:rPr>
                <w:rStyle w:val="Hyperlink"/>
                <w:noProof/>
              </w:rPr>
              <w:t>Council contacts</w:t>
            </w:r>
            <w:r>
              <w:rPr>
                <w:noProof/>
                <w:webHidden/>
              </w:rPr>
              <w:tab/>
            </w:r>
            <w:r>
              <w:rPr>
                <w:noProof/>
                <w:webHidden/>
              </w:rPr>
              <w:fldChar w:fldCharType="begin"/>
            </w:r>
            <w:r>
              <w:rPr>
                <w:noProof/>
                <w:webHidden/>
              </w:rPr>
              <w:instrText xml:space="preserve"> PAGEREF _Toc166764831 \h </w:instrText>
            </w:r>
            <w:r>
              <w:rPr>
                <w:noProof/>
                <w:webHidden/>
              </w:rPr>
            </w:r>
            <w:r>
              <w:rPr>
                <w:noProof/>
                <w:webHidden/>
              </w:rPr>
              <w:fldChar w:fldCharType="separate"/>
            </w:r>
            <w:r>
              <w:rPr>
                <w:noProof/>
                <w:webHidden/>
              </w:rPr>
              <w:t>24</w:t>
            </w:r>
            <w:r>
              <w:rPr>
                <w:noProof/>
                <w:webHidden/>
              </w:rPr>
              <w:fldChar w:fldCharType="end"/>
            </w:r>
          </w:hyperlink>
        </w:p>
        <w:p w14:paraId="07BA6B78" w14:textId="10A4B639" w:rsidR="001D6038" w:rsidRDefault="001D6038" w:rsidP="001D6038">
          <w:r>
            <w:fldChar w:fldCharType="end"/>
          </w:r>
        </w:p>
      </w:sdtContent>
    </w:sdt>
    <w:p w14:paraId="5D702450" w14:textId="77777777" w:rsidR="00895E06" w:rsidRPr="0089260E" w:rsidRDefault="00895E06" w:rsidP="00690437">
      <w:pPr>
        <w:pStyle w:val="Heading1"/>
      </w:pPr>
      <w:bookmarkStart w:id="0" w:name="_Toc166764812"/>
      <w:r w:rsidRPr="0089260E">
        <w:t>Beaconsfield - a vibrant lifestyle</w:t>
      </w:r>
      <w:bookmarkEnd w:id="0"/>
    </w:p>
    <w:p w14:paraId="322DED86" w14:textId="7D2E81E7" w:rsidR="00895E06" w:rsidRPr="0089260E" w:rsidRDefault="00895E06" w:rsidP="0089260E">
      <w:pPr>
        <w:pStyle w:val="BodyText"/>
      </w:pPr>
      <w:r w:rsidRPr="0089260E">
        <w:t>Beaconsfield, nestled in Cardinia Shire, offers serene surroundings with hills, rivers, and a tight-knit</w:t>
      </w:r>
      <w:r w:rsidR="0089260E">
        <w:t xml:space="preserve"> </w:t>
      </w:r>
      <w:r w:rsidRPr="0089260E">
        <w:t>community. Represented by Cr Brett Owen in Beacon Hills, it attracts retirees and families with well-planned estates. Numerous parks and easy access to transport makes commuting hassle-free. It seamlessly combines natural beauty with modern convenience, making it a delightful place to call home. Resident Jenny, since 1995, shares why “</w:t>
      </w:r>
      <w:proofErr w:type="spellStart"/>
      <w:r w:rsidRPr="0089260E">
        <w:t>Beacy</w:t>
      </w:r>
      <w:proofErr w:type="spellEnd"/>
      <w:r w:rsidRPr="0089260E">
        <w:t>”</w:t>
      </w:r>
      <w:r w:rsidR="0089260E">
        <w:t xml:space="preserve"> </w:t>
      </w:r>
      <w:r w:rsidRPr="0089260E">
        <w:t xml:space="preserve">is perfect for her family’s </w:t>
      </w:r>
      <w:r w:rsidRPr="0089260E">
        <w:lastRenderedPageBreak/>
        <w:t>needs. (See p5).</w:t>
      </w:r>
    </w:p>
    <w:p w14:paraId="26FE0D11" w14:textId="77777777" w:rsidR="00895E06" w:rsidRPr="0089260E" w:rsidRDefault="00895E06" w:rsidP="00690437">
      <w:pPr>
        <w:pStyle w:val="Heading1"/>
      </w:pPr>
      <w:bookmarkStart w:id="1" w:name="_Toc166764813"/>
      <w:r w:rsidRPr="0089260E">
        <w:t>Ageing Well Expo a hit</w:t>
      </w:r>
      <w:bookmarkEnd w:id="1"/>
    </w:p>
    <w:p w14:paraId="7B48016A" w14:textId="77777777" w:rsidR="00895E06" w:rsidRPr="0089260E" w:rsidRDefault="00895E06" w:rsidP="0089260E">
      <w:pPr>
        <w:pStyle w:val="BodyText"/>
      </w:pPr>
      <w:r w:rsidRPr="0089260E">
        <w:t>With comedian Anthony “</w:t>
      </w:r>
      <w:proofErr w:type="spellStart"/>
      <w:r w:rsidRPr="0089260E">
        <w:t>Lehmo</w:t>
      </w:r>
      <w:proofErr w:type="spellEnd"/>
      <w:r w:rsidRPr="0089260E">
        <w:t>” Lehmann as MC for a lively atmosphere the event highlighted physical and mental health in ageing, including a panel discussion with seniors sharing their lived experiences.</w:t>
      </w:r>
    </w:p>
    <w:p w14:paraId="3741413A" w14:textId="71B17846" w:rsidR="00895E06" w:rsidRPr="0089260E" w:rsidRDefault="00895E06" w:rsidP="0089260E">
      <w:pPr>
        <w:pStyle w:val="BodyText"/>
      </w:pPr>
      <w:r w:rsidRPr="0089260E">
        <w:t>Exhibitors Monash Health and Services Australia provided valuable information and resources. Cardinia Shire Deputy Mayor Cr. Graeme Moore praised the expo for fostering community connections and proactive ageing.</w:t>
      </w:r>
    </w:p>
    <w:p w14:paraId="3D6EB178" w14:textId="5D30FCEF" w:rsidR="00895E06" w:rsidRPr="0089260E" w:rsidRDefault="00895E06" w:rsidP="0089260E">
      <w:pPr>
        <w:pStyle w:val="Heading2"/>
      </w:pPr>
      <w:bookmarkStart w:id="2" w:name="_Toc166764814"/>
      <w:r w:rsidRPr="0089260E">
        <w:t>Have a story idea?</w:t>
      </w:r>
      <w:bookmarkEnd w:id="2"/>
      <w:r w:rsidRPr="0089260E">
        <w:t xml:space="preserve"> </w:t>
      </w:r>
    </w:p>
    <w:p w14:paraId="5A9B2D5F" w14:textId="77777777" w:rsidR="00895E06" w:rsidRPr="0089260E" w:rsidRDefault="00895E06" w:rsidP="0089260E">
      <w:pPr>
        <w:pStyle w:val="BodyText"/>
      </w:pPr>
      <w:r w:rsidRPr="0089260E">
        <w:t>If you have a “story idea” for this newsletter, please contact us for a chat. We would love to hear from you.</w:t>
      </w:r>
    </w:p>
    <w:p w14:paraId="2168F487" w14:textId="77777777" w:rsidR="0089260E" w:rsidRDefault="0089260E" w:rsidP="0089260E">
      <w:pPr>
        <w:pStyle w:val="BodyText"/>
      </w:pPr>
    </w:p>
    <w:p w14:paraId="28D2B5D4" w14:textId="63450472" w:rsidR="005B775B" w:rsidRPr="0089260E" w:rsidRDefault="00895E06" w:rsidP="0089260E">
      <w:pPr>
        <w:pStyle w:val="BodyText"/>
      </w:pPr>
      <w:r w:rsidRPr="0089260E">
        <w:t>The Ageing Well team</w:t>
      </w:r>
      <w:r w:rsidRPr="0089260E">
        <w:br/>
      </w:r>
      <w:r w:rsidRPr="0089260E">
        <w:rPr>
          <w:b/>
          <w:bCs/>
        </w:rPr>
        <w:t>Cardinia Shire Council</w:t>
      </w:r>
      <w:r w:rsidRPr="0089260E">
        <w:rPr>
          <w:b/>
          <w:bCs/>
        </w:rPr>
        <w:br/>
      </w:r>
      <w:r w:rsidRPr="0089260E">
        <w:t>Ph:</w:t>
      </w:r>
      <w:r w:rsidR="000D636E">
        <w:tab/>
      </w:r>
      <w:r w:rsidR="000D636E">
        <w:tab/>
      </w:r>
      <w:r w:rsidRPr="0089260E">
        <w:rPr>
          <w:b/>
          <w:bCs/>
        </w:rPr>
        <w:t>1300 787 624</w:t>
      </w:r>
      <w:r w:rsidRPr="0089260E">
        <w:rPr>
          <w:b/>
          <w:bCs/>
        </w:rPr>
        <w:br/>
      </w:r>
      <w:r w:rsidRPr="0089260E">
        <w:t>Email:</w:t>
      </w:r>
      <w:r w:rsidR="000D636E">
        <w:tab/>
      </w:r>
      <w:hyperlink r:id="rId7" w:history="1">
        <w:r w:rsidRPr="0089260E">
          <w:rPr>
            <w:rStyle w:val="Hyperlink"/>
            <w:b/>
            <w:bCs/>
          </w:rPr>
          <w:t>ageingwell@cardinia.vic.gov.au</w:t>
        </w:r>
      </w:hyperlink>
    </w:p>
    <w:p w14:paraId="74F76C62" w14:textId="77777777" w:rsidR="00895E06" w:rsidRPr="0089260E" w:rsidRDefault="00895E06" w:rsidP="0089260E">
      <w:pPr>
        <w:pStyle w:val="BodyText"/>
      </w:pPr>
      <w:r w:rsidRPr="0089260E">
        <w:t>Get your next newsletter direct!</w:t>
      </w:r>
    </w:p>
    <w:p w14:paraId="71194BA7" w14:textId="77777777" w:rsidR="0089260E" w:rsidRDefault="00895E06" w:rsidP="0089260E">
      <w:pPr>
        <w:pStyle w:val="BodyText"/>
      </w:pPr>
      <w:r w:rsidRPr="0089260E">
        <w:lastRenderedPageBreak/>
        <w:t xml:space="preserve">Many options to receive our </w:t>
      </w:r>
      <w:proofErr w:type="gramStart"/>
      <w:r w:rsidRPr="0089260E">
        <w:t>newsletter;</w:t>
      </w:r>
      <w:proofErr w:type="gramEnd"/>
    </w:p>
    <w:p w14:paraId="06D16506" w14:textId="77777777" w:rsidR="0089260E" w:rsidRDefault="00895E06" w:rsidP="0089260E">
      <w:pPr>
        <w:pStyle w:val="BodyText"/>
        <w:numPr>
          <w:ilvl w:val="0"/>
          <w:numId w:val="10"/>
        </w:numPr>
      </w:pPr>
      <w:r w:rsidRPr="0089260E">
        <w:t xml:space="preserve">request a printed copy by </w:t>
      </w:r>
      <w:proofErr w:type="gramStart"/>
      <w:r w:rsidRPr="0089260E">
        <w:t>post</w:t>
      </w:r>
      <w:proofErr w:type="gramEnd"/>
    </w:p>
    <w:p w14:paraId="70252B2D" w14:textId="06E47E64" w:rsidR="0089260E" w:rsidRDefault="00895E06" w:rsidP="0089260E">
      <w:pPr>
        <w:pStyle w:val="BodyText"/>
        <w:numPr>
          <w:ilvl w:val="0"/>
          <w:numId w:val="10"/>
        </w:numPr>
      </w:pPr>
      <w:r w:rsidRPr="0089260E">
        <w:t>collect from pickup</w:t>
      </w:r>
      <w:r w:rsidR="0089260E">
        <w:t xml:space="preserve"> </w:t>
      </w:r>
      <w:r w:rsidRPr="0089260E">
        <w:t>point (see p8)</w:t>
      </w:r>
    </w:p>
    <w:p w14:paraId="7AF9D0D8" w14:textId="68BB2FC9" w:rsidR="00895E06" w:rsidRPr="0089260E" w:rsidRDefault="00895E06" w:rsidP="0089260E">
      <w:pPr>
        <w:pStyle w:val="BodyText"/>
        <w:numPr>
          <w:ilvl w:val="0"/>
          <w:numId w:val="10"/>
        </w:numPr>
      </w:pPr>
      <w:r w:rsidRPr="0089260E">
        <w:t>large print format</w:t>
      </w:r>
    </w:p>
    <w:p w14:paraId="5CCDDA37" w14:textId="77777777" w:rsidR="00895E06" w:rsidRPr="0089260E" w:rsidRDefault="00895E06" w:rsidP="0089260E">
      <w:pPr>
        <w:pStyle w:val="BodyText"/>
        <w:numPr>
          <w:ilvl w:val="0"/>
          <w:numId w:val="10"/>
        </w:numPr>
      </w:pPr>
      <w:r w:rsidRPr="0089260E">
        <w:t xml:space="preserve">read </w:t>
      </w:r>
      <w:proofErr w:type="gramStart"/>
      <w:r w:rsidRPr="0089260E">
        <w:t>online</w:t>
      </w:r>
      <w:proofErr w:type="gramEnd"/>
    </w:p>
    <w:p w14:paraId="6039519C" w14:textId="38D00B3C" w:rsidR="00895E06" w:rsidRPr="0089260E" w:rsidRDefault="00895E06" w:rsidP="0089260E">
      <w:pPr>
        <w:pStyle w:val="BodyText"/>
      </w:pPr>
      <w:r w:rsidRPr="0089260E">
        <w:t>subscribe today to</w:t>
      </w:r>
      <w:r w:rsidR="0089260E">
        <w:t xml:space="preserve"> </w:t>
      </w:r>
      <w:r w:rsidRPr="0089260E">
        <w:t xml:space="preserve">join the mailing </w:t>
      </w:r>
      <w:proofErr w:type="gramStart"/>
      <w:r w:rsidRPr="0089260E">
        <w:t>list</w:t>
      </w:r>
      <w:proofErr w:type="gramEnd"/>
    </w:p>
    <w:p w14:paraId="29E19B0C" w14:textId="51929BCF" w:rsidR="0089260E" w:rsidRDefault="0089260E" w:rsidP="0089260E">
      <w:pPr>
        <w:pStyle w:val="BodyText"/>
      </w:pPr>
      <w:r>
        <w:rPr>
          <w:noProof/>
        </w:rPr>
        <w:drawing>
          <wp:inline distT="0" distB="0" distL="0" distR="0" wp14:anchorId="00702FFE" wp14:editId="7AA8E323">
            <wp:extent cx="1504950" cy="1504950"/>
            <wp:effectExtent l="0" t="0" r="0" b="0"/>
            <wp:docPr id="1684313038" name="Picture 2"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313038" name="Picture 2" descr="A qr code with black squar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11FCC184" w14:textId="2F534DEF" w:rsidR="00895E06" w:rsidRPr="0089260E" w:rsidRDefault="00895E06" w:rsidP="0089260E">
      <w:pPr>
        <w:pStyle w:val="BodyText"/>
      </w:pPr>
      <w:r w:rsidRPr="0089260E">
        <w:t>Scan this QR code</w:t>
      </w:r>
      <w:r w:rsidR="0089260E">
        <w:t xml:space="preserve"> </w:t>
      </w:r>
      <w:r w:rsidRPr="0089260E">
        <w:t>or visit:</w:t>
      </w:r>
      <w:r w:rsidR="0089260E">
        <w:t xml:space="preserve"> </w:t>
      </w:r>
      <w:hyperlink r:id="rId9" w:history="1">
        <w:r w:rsidR="0089260E" w:rsidRPr="000D636E">
          <w:rPr>
            <w:rStyle w:val="Hyperlink"/>
            <w:b/>
            <w:bCs/>
          </w:rPr>
          <w:t>www.cardinia.vic.gov.au/newsletters</w:t>
        </w:r>
      </w:hyperlink>
      <w:r w:rsidR="0089260E">
        <w:t xml:space="preserve"> </w:t>
      </w:r>
    </w:p>
    <w:p w14:paraId="4971A02C" w14:textId="0CEA219C" w:rsidR="00895E06" w:rsidRDefault="00895E06" w:rsidP="0089260E">
      <w:pPr>
        <w:pStyle w:val="BodyText"/>
        <w:rPr>
          <w:b/>
          <w:bCs/>
        </w:rPr>
      </w:pPr>
      <w:r w:rsidRPr="0089260E">
        <w:t xml:space="preserve">For more information: </w:t>
      </w:r>
      <w:r w:rsidRPr="0089260E">
        <w:br/>
        <w:t>Email:</w:t>
      </w:r>
      <w:r w:rsidR="000D636E">
        <w:tab/>
      </w:r>
      <w:r w:rsidRPr="00690437">
        <w:rPr>
          <w:b/>
          <w:bCs/>
        </w:rPr>
        <w:t xml:space="preserve">ageingwell@cardinia.vic.gov.au </w:t>
      </w:r>
      <w:r w:rsidRPr="00690437">
        <w:rPr>
          <w:b/>
          <w:bCs/>
        </w:rPr>
        <w:br/>
      </w:r>
      <w:r w:rsidRPr="0089260E">
        <w:t>Web:</w:t>
      </w:r>
      <w:r w:rsidR="000D636E">
        <w:tab/>
      </w:r>
      <w:hyperlink r:id="rId10" w:history="1">
        <w:r w:rsidRPr="00690437">
          <w:rPr>
            <w:rStyle w:val="Hyperlink"/>
            <w:b/>
            <w:bCs/>
          </w:rPr>
          <w:t>www.cardinia.vic.gov.au/seniors</w:t>
        </w:r>
      </w:hyperlink>
    </w:p>
    <w:p w14:paraId="41483E52" w14:textId="2D13727A" w:rsidR="000D636E" w:rsidRPr="000D636E" w:rsidRDefault="000D636E" w:rsidP="00690437">
      <w:pPr>
        <w:pStyle w:val="Heading1"/>
      </w:pPr>
      <w:bookmarkStart w:id="3" w:name="_Toc166764815"/>
      <w:r w:rsidRPr="000D636E">
        <w:t>Work Bonus alleviates</w:t>
      </w:r>
      <w:r>
        <w:t xml:space="preserve"> </w:t>
      </w:r>
      <w:r w:rsidRPr="000D636E">
        <w:t xml:space="preserve">financial </w:t>
      </w:r>
      <w:proofErr w:type="gramStart"/>
      <w:r w:rsidRPr="000D636E">
        <w:t>strain</w:t>
      </w:r>
      <w:bookmarkEnd w:id="3"/>
      <w:proofErr w:type="gramEnd"/>
    </w:p>
    <w:p w14:paraId="0B8BAFED" w14:textId="77777777" w:rsidR="000D636E" w:rsidRPr="000D636E" w:rsidRDefault="000D636E" w:rsidP="000D636E">
      <w:pPr>
        <w:pStyle w:val="BodyText"/>
      </w:pPr>
      <w:r w:rsidRPr="000D636E">
        <w:t xml:space="preserve">Thanks to the Work Bonus, eligible pensioners can now maintain more of their pension while working. </w:t>
      </w:r>
    </w:p>
    <w:p w14:paraId="08E8CC4D" w14:textId="73F8C88D" w:rsidR="000D636E" w:rsidRPr="000D636E" w:rsidRDefault="000D636E" w:rsidP="000D636E">
      <w:pPr>
        <w:pStyle w:val="BodyText"/>
      </w:pPr>
      <w:r w:rsidRPr="000D636E">
        <w:t xml:space="preserve">The Work Bonus allows you to maximise your earnings without negatively impacting your pension rates. It offers </w:t>
      </w:r>
      <w:r w:rsidRPr="000D636E">
        <w:lastRenderedPageBreak/>
        <w:t>financial flexibility for pensioner couples,</w:t>
      </w:r>
      <w:r>
        <w:t xml:space="preserve"> </w:t>
      </w:r>
      <w:r w:rsidRPr="000D636E">
        <w:t>and individuals.</w:t>
      </w:r>
    </w:p>
    <w:p w14:paraId="65F25819" w14:textId="77777777" w:rsidR="000D636E" w:rsidRPr="000D636E" w:rsidRDefault="000D636E" w:rsidP="000D636E">
      <w:pPr>
        <w:pStyle w:val="Heading2"/>
      </w:pPr>
      <w:bookmarkStart w:id="4" w:name="_Toc166764816"/>
      <w:r w:rsidRPr="000D636E">
        <w:t xml:space="preserve">The way it </w:t>
      </w:r>
      <w:proofErr w:type="gramStart"/>
      <w:r w:rsidRPr="000D636E">
        <w:t>works</w:t>
      </w:r>
      <w:bookmarkEnd w:id="4"/>
      <w:proofErr w:type="gramEnd"/>
    </w:p>
    <w:p w14:paraId="1D2AA4C8" w14:textId="77777777" w:rsidR="000D636E" w:rsidRPr="000D636E" w:rsidRDefault="000D636E" w:rsidP="000D636E">
      <w:pPr>
        <w:pStyle w:val="BodyText"/>
      </w:pPr>
      <w:r w:rsidRPr="000D636E">
        <w:t>Effective from 1 July 2023, single pensioners can earn up to $504 per fortnight and still receive the maximum pension rate. You can accumulate any unused portion of the $300 fortnightly Work Bonus concession in an income bank, capped at $11,800, which offsets future assessable income – a great benefit for those in intermittent or occasional employment.</w:t>
      </w:r>
    </w:p>
    <w:p w14:paraId="08003D23" w14:textId="6E681B35" w:rsidR="000D636E" w:rsidRPr="000D636E" w:rsidRDefault="000D636E" w:rsidP="000D636E">
      <w:pPr>
        <w:pStyle w:val="BodyText"/>
      </w:pPr>
      <w:r w:rsidRPr="000D636E">
        <w:t>Importantly, all pensioners over the Age Pension age, including recipients of Carer Payment and Disability Support Pension, qualify for the Work Bonus. The application process is streamlined, requiring pensioners to keep Services Australia informed of all work income. For additional information and assistance, contact</w:t>
      </w:r>
      <w:r>
        <w:t xml:space="preserve"> </w:t>
      </w:r>
      <w:r w:rsidRPr="000D636E">
        <w:t xml:space="preserve">Services Australia. </w:t>
      </w:r>
    </w:p>
    <w:p w14:paraId="0C362F33" w14:textId="77777777" w:rsidR="000D636E" w:rsidRPr="000D636E" w:rsidRDefault="000D636E" w:rsidP="000D636E">
      <w:pPr>
        <w:pStyle w:val="BodyText"/>
      </w:pPr>
      <w:r w:rsidRPr="000D636E">
        <w:t>You are invited to attend the Cardinia Jobs and Skills showcase on Thursday 20 June. See full details in the article below.</w:t>
      </w:r>
    </w:p>
    <w:p w14:paraId="15BD75F2" w14:textId="77777777" w:rsidR="000D636E" w:rsidRPr="000D636E" w:rsidRDefault="000D636E" w:rsidP="000D636E">
      <w:pPr>
        <w:pStyle w:val="BodyText"/>
      </w:pPr>
      <w:r w:rsidRPr="000D636E">
        <w:t>Read on and check out opportunities to build your skills and knowledge about job searching.</w:t>
      </w:r>
    </w:p>
    <w:p w14:paraId="5999DC0A" w14:textId="77777777" w:rsidR="00690437" w:rsidRDefault="00690437" w:rsidP="000D636E">
      <w:pPr>
        <w:pStyle w:val="BodyText"/>
        <w:rPr>
          <w:b/>
          <w:bCs/>
        </w:rPr>
      </w:pPr>
    </w:p>
    <w:p w14:paraId="5A57763B" w14:textId="06E6A6CE" w:rsidR="000D636E" w:rsidRPr="000D636E" w:rsidRDefault="000D636E" w:rsidP="000D636E">
      <w:pPr>
        <w:pStyle w:val="BodyText"/>
        <w:rPr>
          <w:b/>
          <w:bCs/>
        </w:rPr>
      </w:pPr>
      <w:r w:rsidRPr="000D636E">
        <w:rPr>
          <w:b/>
          <w:bCs/>
        </w:rPr>
        <w:t>For more information</w:t>
      </w:r>
    </w:p>
    <w:p w14:paraId="5039B7AF" w14:textId="5AE01DC9" w:rsidR="000D636E" w:rsidRPr="000D636E" w:rsidRDefault="000D636E" w:rsidP="000D636E">
      <w:pPr>
        <w:pStyle w:val="BodyText"/>
      </w:pPr>
      <w:r w:rsidRPr="000D636E">
        <w:t>Contact:</w:t>
      </w:r>
      <w:r w:rsidR="002A76AA">
        <w:tab/>
      </w:r>
      <w:r w:rsidRPr="000D636E">
        <w:rPr>
          <w:b/>
          <w:bCs/>
        </w:rPr>
        <w:t>Services Australia</w:t>
      </w:r>
      <w:r w:rsidRPr="000D636E">
        <w:rPr>
          <w:b/>
          <w:bCs/>
        </w:rPr>
        <w:t xml:space="preserve"> </w:t>
      </w:r>
      <w:r w:rsidRPr="000D636E">
        <w:rPr>
          <w:b/>
          <w:bCs/>
        </w:rPr>
        <w:t>(formerly Centrelink)</w:t>
      </w:r>
      <w:r w:rsidRPr="000D636E">
        <w:rPr>
          <w:b/>
          <w:bCs/>
        </w:rPr>
        <w:br/>
      </w:r>
      <w:r w:rsidRPr="000D636E">
        <w:t>Ph:</w:t>
      </w:r>
      <w:r w:rsidR="002A76AA">
        <w:tab/>
      </w:r>
      <w:r w:rsidR="002A76AA">
        <w:tab/>
      </w:r>
      <w:r w:rsidRPr="000D636E">
        <w:rPr>
          <w:b/>
          <w:bCs/>
        </w:rPr>
        <w:t>13 2300</w:t>
      </w:r>
      <w:r w:rsidRPr="000D636E">
        <w:rPr>
          <w:b/>
          <w:bCs/>
        </w:rPr>
        <w:br/>
      </w:r>
      <w:r w:rsidRPr="000D636E">
        <w:t>Web:</w:t>
      </w:r>
      <w:r w:rsidR="002A76AA">
        <w:tab/>
      </w:r>
      <w:r w:rsidRPr="000D636E">
        <w:rPr>
          <w:b/>
          <w:bCs/>
        </w:rPr>
        <w:t>www.servicesaustralia.gov.au</w:t>
      </w:r>
      <w:r w:rsidRPr="000D636E">
        <w:rPr>
          <w:b/>
          <w:bCs/>
        </w:rPr>
        <w:br/>
      </w:r>
      <w:r w:rsidRPr="000D636E">
        <w:t>Work Bonus | Department of Social Services, Australian</w:t>
      </w:r>
      <w:r>
        <w:t xml:space="preserve"> </w:t>
      </w:r>
      <w:r w:rsidRPr="000D636E">
        <w:t>Government (dss.gov.au)</w:t>
      </w:r>
    </w:p>
    <w:p w14:paraId="76CCF87D" w14:textId="77777777" w:rsidR="000D636E" w:rsidRPr="000D636E" w:rsidRDefault="000D636E" w:rsidP="00690437">
      <w:pPr>
        <w:pStyle w:val="Heading1"/>
      </w:pPr>
      <w:bookmarkStart w:id="5" w:name="_Toc166764817"/>
      <w:r w:rsidRPr="000D636E">
        <w:t>Jobs and Skills Showcase!</w:t>
      </w:r>
      <w:bookmarkEnd w:id="5"/>
    </w:p>
    <w:p w14:paraId="3065C527" w14:textId="77777777" w:rsidR="000D636E" w:rsidRPr="000D636E" w:rsidRDefault="000D636E" w:rsidP="000D636E">
      <w:pPr>
        <w:pStyle w:val="BodyText"/>
        <w:rPr>
          <w:b/>
          <w:bCs/>
        </w:rPr>
      </w:pPr>
      <w:r w:rsidRPr="000D636E">
        <w:rPr>
          <w:b/>
          <w:bCs/>
        </w:rPr>
        <w:t>Thursday 20 June, 10am - 1pm</w:t>
      </w:r>
    </w:p>
    <w:p w14:paraId="4B4938D1" w14:textId="77777777" w:rsidR="000D636E" w:rsidRPr="000D636E" w:rsidRDefault="000D636E" w:rsidP="000D636E">
      <w:pPr>
        <w:pStyle w:val="BodyText"/>
      </w:pPr>
      <w:r w:rsidRPr="000D636E">
        <w:rPr>
          <w:b/>
          <w:bCs/>
        </w:rPr>
        <w:t>Cardinia Cultural Centre</w:t>
      </w:r>
      <w:r w:rsidRPr="000D636E">
        <w:rPr>
          <w:b/>
          <w:bCs/>
        </w:rPr>
        <w:br/>
      </w:r>
      <w:r w:rsidRPr="000D636E">
        <w:t>40 Lakeside Boulevard, Pakenham</w:t>
      </w:r>
    </w:p>
    <w:p w14:paraId="11A41923" w14:textId="77777777" w:rsidR="000D636E" w:rsidRDefault="000D636E" w:rsidP="000D636E">
      <w:pPr>
        <w:pStyle w:val="BodyText"/>
      </w:pPr>
    </w:p>
    <w:p w14:paraId="531586FC" w14:textId="19CE1263" w:rsidR="000D636E" w:rsidRPr="000D636E" w:rsidRDefault="000D636E" w:rsidP="000D636E">
      <w:pPr>
        <w:pStyle w:val="BodyText"/>
      </w:pPr>
      <w:r w:rsidRPr="000D636E">
        <w:t xml:space="preserve">Come along and join a free </w:t>
      </w:r>
      <w:proofErr w:type="gramStart"/>
      <w:r w:rsidRPr="000D636E">
        <w:t>1 hour</w:t>
      </w:r>
      <w:proofErr w:type="gramEnd"/>
      <w:r w:rsidRPr="000D636E">
        <w:t xml:space="preserve"> information session to build your skills and knowledge about job searching.  Cardinia Shire Council, in partnership with Workforce Australia, has organised this event to enhance ties between employers and local job seekers.</w:t>
      </w:r>
    </w:p>
    <w:p w14:paraId="4538AD49" w14:textId="77777777" w:rsidR="000D636E" w:rsidRDefault="000D636E" w:rsidP="000D636E">
      <w:pPr>
        <w:pStyle w:val="BodyText"/>
      </w:pPr>
    </w:p>
    <w:p w14:paraId="6DC44E4C" w14:textId="5F651DE4" w:rsidR="000D636E" w:rsidRPr="000D636E" w:rsidRDefault="000D636E" w:rsidP="000D636E">
      <w:pPr>
        <w:pStyle w:val="BodyText"/>
        <w:rPr>
          <w:b/>
          <w:bCs/>
        </w:rPr>
      </w:pPr>
      <w:r w:rsidRPr="000D636E">
        <w:rPr>
          <w:b/>
          <w:bCs/>
        </w:rPr>
        <w:t>Job seeker sessions</w:t>
      </w:r>
    </w:p>
    <w:p w14:paraId="1EFC9FE4" w14:textId="4CB9F3A7" w:rsidR="000D636E" w:rsidRPr="000D636E" w:rsidRDefault="000D636E" w:rsidP="000D636E">
      <w:pPr>
        <w:pStyle w:val="BodyText"/>
      </w:pPr>
      <w:r w:rsidRPr="000D636E">
        <w:t>10.30am</w:t>
      </w:r>
      <w:r>
        <w:tab/>
      </w:r>
      <w:r>
        <w:tab/>
      </w:r>
      <w:r w:rsidRPr="000D636E">
        <w:t>CV and cover letter writing</w:t>
      </w:r>
    </w:p>
    <w:p w14:paraId="5C8E9F0E" w14:textId="088CFAD6" w:rsidR="000D636E" w:rsidRPr="000D636E" w:rsidRDefault="000D636E" w:rsidP="000D636E">
      <w:pPr>
        <w:pStyle w:val="BodyText"/>
      </w:pPr>
      <w:r w:rsidRPr="000D636E">
        <w:t>11.15am</w:t>
      </w:r>
      <w:r>
        <w:tab/>
      </w:r>
      <w:r>
        <w:tab/>
      </w:r>
      <w:r w:rsidRPr="000D636E">
        <w:t>Interview techniques</w:t>
      </w:r>
    </w:p>
    <w:p w14:paraId="6678C2E3" w14:textId="50BA43D8" w:rsidR="000D636E" w:rsidRPr="000D636E" w:rsidRDefault="000D636E" w:rsidP="000D636E">
      <w:pPr>
        <w:pStyle w:val="BodyText"/>
      </w:pPr>
      <w:r w:rsidRPr="000D636E">
        <w:lastRenderedPageBreak/>
        <w:t>12.00pm</w:t>
      </w:r>
      <w:r>
        <w:tab/>
      </w:r>
      <w:r>
        <w:tab/>
      </w:r>
      <w:r w:rsidRPr="000D636E">
        <w:t>Skill development and further training</w:t>
      </w:r>
    </w:p>
    <w:p w14:paraId="2DB6A3B0" w14:textId="448D6F62" w:rsidR="000D636E" w:rsidRPr="000D636E" w:rsidRDefault="000D636E" w:rsidP="000D636E">
      <w:pPr>
        <w:pStyle w:val="BodyText"/>
      </w:pPr>
      <w:r w:rsidRPr="000D636E">
        <w:t>12.30pm</w:t>
      </w:r>
      <w:r>
        <w:tab/>
      </w:r>
      <w:r>
        <w:tab/>
      </w:r>
      <w:r w:rsidRPr="000D636E">
        <w:t>Networking and job search strategies</w:t>
      </w:r>
    </w:p>
    <w:p w14:paraId="4051904C" w14:textId="34B40CE5" w:rsidR="000D636E" w:rsidRDefault="000D636E" w:rsidP="000D636E">
      <w:pPr>
        <w:pStyle w:val="BodyText"/>
      </w:pPr>
      <w:r w:rsidRPr="000D636E">
        <w:t>Enquiries:</w:t>
      </w:r>
      <w:r w:rsidR="002A76AA">
        <w:tab/>
      </w:r>
      <w:r w:rsidRPr="000D636E">
        <w:rPr>
          <w:b/>
          <w:bCs/>
        </w:rPr>
        <w:t>mail@cardinia.vic.gov.au</w:t>
      </w:r>
      <w:r w:rsidRPr="000D636E">
        <w:br/>
        <w:t>Bookings:</w:t>
      </w:r>
      <w:r w:rsidR="002A76AA">
        <w:tab/>
      </w:r>
      <w:r w:rsidRPr="000D636E">
        <w:rPr>
          <w:b/>
          <w:bCs/>
        </w:rPr>
        <w:t>1300 767 624</w:t>
      </w:r>
      <w:r>
        <w:rPr>
          <w:b/>
          <w:bCs/>
        </w:rPr>
        <w:t xml:space="preserve"> </w:t>
      </w:r>
      <w:r w:rsidRPr="000D636E">
        <w:t>(ask for Rosie, Council’s Economic</w:t>
      </w:r>
      <w:r>
        <w:t xml:space="preserve"> </w:t>
      </w:r>
      <w:r w:rsidRPr="000D636E">
        <w:t>Development Officer)</w:t>
      </w:r>
    </w:p>
    <w:p w14:paraId="117A0D82" w14:textId="7268FA27" w:rsidR="000D636E" w:rsidRPr="000D636E" w:rsidRDefault="000D636E" w:rsidP="00690437">
      <w:pPr>
        <w:pStyle w:val="Heading1"/>
      </w:pPr>
      <w:bookmarkStart w:id="6" w:name="_Toc166764818"/>
      <w:r w:rsidRPr="000D636E">
        <w:t xml:space="preserve">Unite to end elder </w:t>
      </w:r>
      <w:proofErr w:type="gramStart"/>
      <w:r w:rsidRPr="000D636E">
        <w:t>abuse</w:t>
      </w:r>
      <w:bookmarkEnd w:id="6"/>
      <w:proofErr w:type="gramEnd"/>
      <w:r w:rsidRPr="000D636E">
        <w:t xml:space="preserve"> </w:t>
      </w:r>
    </w:p>
    <w:p w14:paraId="1264F485" w14:textId="77777777" w:rsidR="000D636E" w:rsidRPr="000D636E" w:rsidRDefault="000D636E" w:rsidP="000D636E">
      <w:pPr>
        <w:pStyle w:val="BodyText"/>
      </w:pPr>
      <w:r w:rsidRPr="000D636E">
        <w:t xml:space="preserve">On June 15 worldwide, a spotlight is focussed on elder abuse through World Elder Abuse Awareness Day (WEAAD), to unite communities against the mistreatment of older people. Elder abuse, often perpetrated by known </w:t>
      </w:r>
      <w:proofErr w:type="gramStart"/>
      <w:r w:rsidRPr="000D636E">
        <w:t>individuals</w:t>
      </w:r>
      <w:proofErr w:type="gramEnd"/>
      <w:r w:rsidRPr="000D636E">
        <w:t xml:space="preserve"> appears in many forms, financial, emotional, psychological, physical, </w:t>
      </w:r>
      <w:proofErr w:type="gramStart"/>
      <w:r w:rsidRPr="000D636E">
        <w:t>sexual</w:t>
      </w:r>
      <w:proofErr w:type="gramEnd"/>
      <w:r w:rsidRPr="000D636E">
        <w:t xml:space="preserve"> and social. Our homes typically symbolise safety and family connection, however in some instances, the home can become unsafe due to family actions. </w:t>
      </w:r>
    </w:p>
    <w:p w14:paraId="46053FF3" w14:textId="77777777" w:rsidR="000D636E" w:rsidRPr="000D636E" w:rsidRDefault="000D636E" w:rsidP="000D636E">
      <w:pPr>
        <w:pStyle w:val="BodyText"/>
      </w:pPr>
      <w:r w:rsidRPr="000D636E">
        <w:t>In Cardinia Shire, residents joined in the Warm Safe Home Project, creating art to express the meaning of a safe home. They recalled aspects of their grandparents’ homes, and shared their insights about feeling safe as they grew older. This project has encouraged conversations about the right to a violence-free and fear-</w:t>
      </w:r>
      <w:r w:rsidRPr="000D636E">
        <w:lastRenderedPageBreak/>
        <w:t xml:space="preserve">free home. </w:t>
      </w:r>
    </w:p>
    <w:p w14:paraId="445CCEB4" w14:textId="52731881" w:rsidR="000D636E" w:rsidRPr="000D636E" w:rsidRDefault="000D636E" w:rsidP="000D636E">
      <w:pPr>
        <w:pStyle w:val="BodyText"/>
      </w:pPr>
      <w:r w:rsidRPr="000D636E">
        <w:t xml:space="preserve">From 3 to 14 June, you can visit the World Elder Abuse Awareness Day display at Myli Pakenham library, </w:t>
      </w:r>
      <w:proofErr w:type="spellStart"/>
      <w:r w:rsidRPr="000D636E">
        <w:t>cnr</w:t>
      </w:r>
      <w:proofErr w:type="spellEnd"/>
      <w:r w:rsidRPr="000D636E">
        <w:t xml:space="preserve"> of John and Henry Streets. Meanwhile, if you or someone you know is experiencing elder abuse, refer to the contact details provided here. In case of emergency, call 000.</w:t>
      </w:r>
    </w:p>
    <w:p w14:paraId="36989AF3" w14:textId="77777777" w:rsidR="000D636E" w:rsidRDefault="000D636E" w:rsidP="000D636E">
      <w:pPr>
        <w:pStyle w:val="BodyText"/>
      </w:pPr>
    </w:p>
    <w:p w14:paraId="649D0DA4" w14:textId="3DFD39A1" w:rsidR="000D636E" w:rsidRPr="000D636E" w:rsidRDefault="000D636E" w:rsidP="000D636E">
      <w:pPr>
        <w:pStyle w:val="BodyText"/>
        <w:rPr>
          <w:b/>
          <w:bCs/>
        </w:rPr>
      </w:pPr>
      <w:r w:rsidRPr="000D636E">
        <w:rPr>
          <w:b/>
          <w:bCs/>
        </w:rPr>
        <w:t>For more information:</w:t>
      </w:r>
    </w:p>
    <w:p w14:paraId="78213447" w14:textId="47906F28" w:rsidR="000D636E" w:rsidRPr="000D636E" w:rsidRDefault="000D636E" w:rsidP="000D636E">
      <w:pPr>
        <w:pStyle w:val="BodyText"/>
        <w:rPr>
          <w:b/>
          <w:bCs/>
        </w:rPr>
      </w:pPr>
      <w:r w:rsidRPr="000D636E">
        <w:rPr>
          <w:b/>
          <w:bCs/>
        </w:rPr>
        <w:t>Human Rights Commission</w:t>
      </w:r>
      <w:r w:rsidRPr="000D636E">
        <w:br/>
        <w:t>(Resources available in 20 languages)</w:t>
      </w:r>
      <w:r w:rsidRPr="000D636E">
        <w:br/>
        <w:t>Ph:</w:t>
      </w:r>
      <w:r>
        <w:tab/>
      </w:r>
      <w:r>
        <w:tab/>
      </w:r>
      <w:r w:rsidRPr="000D636E">
        <w:rPr>
          <w:b/>
          <w:bCs/>
        </w:rPr>
        <w:t>1800 353 374</w:t>
      </w:r>
      <w:r w:rsidRPr="000D636E">
        <w:br/>
        <w:t>Web:</w:t>
      </w:r>
      <w:r>
        <w:t xml:space="preserve"> </w:t>
      </w:r>
      <w:r w:rsidRPr="000D636E">
        <w:rPr>
          <w:b/>
          <w:bCs/>
        </w:rPr>
        <w:t>www.humanrights.gov.au</w:t>
      </w:r>
    </w:p>
    <w:p w14:paraId="3A9314B2" w14:textId="378DC39C" w:rsidR="002A76AA" w:rsidRPr="002A76AA" w:rsidRDefault="000D636E" w:rsidP="000D636E">
      <w:pPr>
        <w:pStyle w:val="BodyText"/>
        <w:rPr>
          <w:b/>
          <w:bCs/>
        </w:rPr>
      </w:pPr>
      <w:r w:rsidRPr="000D636E">
        <w:rPr>
          <w:b/>
          <w:bCs/>
        </w:rPr>
        <w:t xml:space="preserve">Seniors Rights Victoria </w:t>
      </w:r>
      <w:r w:rsidRPr="000D636E">
        <w:rPr>
          <w:b/>
          <w:bCs/>
        </w:rPr>
        <w:br/>
      </w:r>
      <w:r w:rsidRPr="000D636E">
        <w:t>Ph:</w:t>
      </w:r>
      <w:r>
        <w:tab/>
      </w:r>
      <w:r>
        <w:tab/>
      </w:r>
      <w:r w:rsidRPr="000D636E">
        <w:rPr>
          <w:b/>
          <w:bCs/>
        </w:rPr>
        <w:t>1300 368 821</w:t>
      </w:r>
      <w:r w:rsidRPr="000D636E">
        <w:rPr>
          <w:b/>
          <w:bCs/>
        </w:rPr>
        <w:br/>
      </w:r>
      <w:r w:rsidRPr="000D636E">
        <w:t>Web:</w:t>
      </w:r>
      <w:r>
        <w:tab/>
      </w:r>
      <w:hyperlink r:id="rId11" w:history="1">
        <w:r w:rsidRPr="000D636E">
          <w:rPr>
            <w:rStyle w:val="Hyperlink"/>
            <w:b/>
            <w:bCs/>
          </w:rPr>
          <w:t>www.seniorsrights.org.au</w:t>
        </w:r>
      </w:hyperlink>
    </w:p>
    <w:p w14:paraId="35E543AB" w14:textId="7A5F7186" w:rsidR="000D636E" w:rsidRPr="000D636E" w:rsidRDefault="000D636E" w:rsidP="00690437">
      <w:pPr>
        <w:pStyle w:val="Heading1"/>
      </w:pPr>
      <w:bookmarkStart w:id="7" w:name="_Toc166764819"/>
      <w:r w:rsidRPr="000D636E">
        <w:t xml:space="preserve">Care Finder </w:t>
      </w:r>
      <w:proofErr w:type="gramStart"/>
      <w:r w:rsidRPr="000D636E">
        <w:t>service</w:t>
      </w:r>
      <w:bookmarkEnd w:id="7"/>
      <w:proofErr w:type="gramEnd"/>
      <w:r w:rsidRPr="000D636E">
        <w:t xml:space="preserve">  </w:t>
      </w:r>
    </w:p>
    <w:p w14:paraId="3761DA54" w14:textId="77777777" w:rsidR="000D636E" w:rsidRPr="000D636E" w:rsidRDefault="000D636E" w:rsidP="000D636E">
      <w:pPr>
        <w:pStyle w:val="BodyText"/>
      </w:pPr>
      <w:r w:rsidRPr="000D636E">
        <w:t xml:space="preserve">Care Finder is a free service that offers a solution to the complexity of navigating support through the My Aged Care system. It exists to support people who have no one who can support them – to learn about, apply for </w:t>
      </w:r>
      <w:r w:rsidRPr="000D636E">
        <w:lastRenderedPageBreak/>
        <w:t xml:space="preserve">and set up services, to maintain a deserved quality of life, independence, and enhanced safety at home or in residence. Care Finder staff will guide you through assessments and facilitate access to appropriate community </w:t>
      </w:r>
      <w:proofErr w:type="gramStart"/>
      <w:r w:rsidRPr="000D636E">
        <w:t>supports</w:t>
      </w:r>
      <w:proofErr w:type="gramEnd"/>
      <w:r w:rsidRPr="000D636E">
        <w:t>.</w:t>
      </w:r>
    </w:p>
    <w:p w14:paraId="481C75F9" w14:textId="77777777" w:rsidR="00690437" w:rsidRDefault="00690437" w:rsidP="000D636E">
      <w:pPr>
        <w:pStyle w:val="BodyText"/>
        <w:rPr>
          <w:b/>
          <w:bCs/>
        </w:rPr>
      </w:pPr>
    </w:p>
    <w:p w14:paraId="72EA8680" w14:textId="7178F358" w:rsidR="000D636E" w:rsidRPr="002A76AA" w:rsidRDefault="000D636E" w:rsidP="000D636E">
      <w:pPr>
        <w:pStyle w:val="BodyText"/>
        <w:rPr>
          <w:b/>
          <w:bCs/>
        </w:rPr>
      </w:pPr>
      <w:r w:rsidRPr="002A76AA">
        <w:rPr>
          <w:b/>
          <w:bCs/>
        </w:rPr>
        <w:t>For more information:</w:t>
      </w:r>
    </w:p>
    <w:p w14:paraId="2A36D3A3" w14:textId="2392BD21" w:rsidR="000D636E" w:rsidRPr="000D636E" w:rsidRDefault="000D636E" w:rsidP="000D636E">
      <w:pPr>
        <w:pStyle w:val="BodyText"/>
      </w:pPr>
      <w:r w:rsidRPr="002A76AA">
        <w:rPr>
          <w:b/>
          <w:bCs/>
        </w:rPr>
        <w:t>Wintringham</w:t>
      </w:r>
      <w:r w:rsidRPr="002A76AA">
        <w:rPr>
          <w:b/>
          <w:bCs/>
        </w:rPr>
        <w:br/>
      </w:r>
      <w:r w:rsidRPr="000D636E">
        <w:t>Ph:</w:t>
      </w:r>
      <w:r w:rsidR="002A76AA">
        <w:tab/>
      </w:r>
      <w:r w:rsidR="002A76AA">
        <w:tab/>
      </w:r>
      <w:r w:rsidRPr="002A76AA">
        <w:rPr>
          <w:b/>
          <w:bCs/>
        </w:rPr>
        <w:t>9034 4824</w:t>
      </w:r>
      <w:r w:rsidRPr="000D636E">
        <w:t xml:space="preserve"> </w:t>
      </w:r>
      <w:r w:rsidRPr="000D636E">
        <w:br/>
        <w:t>Email:</w:t>
      </w:r>
      <w:r w:rsidR="002A76AA">
        <w:tab/>
      </w:r>
      <w:r w:rsidRPr="002A76AA">
        <w:rPr>
          <w:b/>
          <w:bCs/>
        </w:rPr>
        <w:t>intake@wintringham.org.au</w:t>
      </w:r>
      <w:r w:rsidRPr="000D636E">
        <w:t xml:space="preserve"> </w:t>
      </w:r>
      <w:r w:rsidRPr="000D636E">
        <w:br/>
        <w:t>Web:</w:t>
      </w:r>
      <w:r w:rsidR="002A76AA">
        <w:tab/>
      </w:r>
      <w:r w:rsidRPr="002A76AA">
        <w:rPr>
          <w:b/>
          <w:bCs/>
        </w:rPr>
        <w:t>www.wintringham.org.au</w:t>
      </w:r>
      <w:r w:rsidRPr="000D636E">
        <w:t xml:space="preserve">  </w:t>
      </w:r>
    </w:p>
    <w:p w14:paraId="1461E6DD" w14:textId="3BDB91D3" w:rsidR="000D636E" w:rsidRPr="002A76AA" w:rsidRDefault="000D636E" w:rsidP="000D636E">
      <w:pPr>
        <w:pStyle w:val="BodyText"/>
        <w:rPr>
          <w:b/>
          <w:bCs/>
        </w:rPr>
      </w:pPr>
      <w:r w:rsidRPr="000D636E">
        <w:t>Care Connect</w:t>
      </w:r>
      <w:r w:rsidRPr="000D636E">
        <w:br/>
        <w:t>Ph:</w:t>
      </w:r>
      <w:r w:rsidR="002A76AA">
        <w:tab/>
      </w:r>
      <w:r w:rsidR="002A76AA">
        <w:tab/>
      </w:r>
      <w:r w:rsidRPr="002A76AA">
        <w:rPr>
          <w:b/>
          <w:bCs/>
        </w:rPr>
        <w:t>1800 940 633</w:t>
      </w:r>
      <w:r w:rsidRPr="000D636E">
        <w:br/>
        <w:t>Email:</w:t>
      </w:r>
      <w:r w:rsidR="002A76AA">
        <w:tab/>
      </w:r>
      <w:r w:rsidRPr="002A76AA">
        <w:rPr>
          <w:b/>
          <w:bCs/>
        </w:rPr>
        <w:t>carefinderenquiries@careconnect.org.au</w:t>
      </w:r>
      <w:r w:rsidRPr="000D636E">
        <w:br/>
        <w:t>Web:</w:t>
      </w:r>
      <w:r w:rsidR="002A76AA">
        <w:tab/>
      </w:r>
      <w:proofErr w:type="gramStart"/>
      <w:r w:rsidRPr="002A76AA">
        <w:rPr>
          <w:b/>
          <w:bCs/>
        </w:rPr>
        <w:t>www.careconnect.org.au</w:t>
      </w:r>
      <w:proofErr w:type="gramEnd"/>
    </w:p>
    <w:p w14:paraId="38BBFE67" w14:textId="3AE8CF54" w:rsidR="000D636E" w:rsidRDefault="000D636E" w:rsidP="000D636E">
      <w:pPr>
        <w:pStyle w:val="BodyText"/>
        <w:rPr>
          <w:b/>
          <w:bCs/>
        </w:rPr>
      </w:pPr>
      <w:r w:rsidRPr="000D636E">
        <w:t xml:space="preserve">Monash Health </w:t>
      </w:r>
      <w:r w:rsidRPr="000D636E">
        <w:br/>
        <w:t>Ph:</w:t>
      </w:r>
      <w:r w:rsidR="002A76AA">
        <w:tab/>
      </w:r>
      <w:r w:rsidR="002A76AA">
        <w:tab/>
      </w:r>
      <w:r w:rsidRPr="002A76AA">
        <w:rPr>
          <w:b/>
          <w:bCs/>
        </w:rPr>
        <w:t xml:space="preserve">9792 7747 </w:t>
      </w:r>
      <w:r w:rsidRPr="002A76AA">
        <w:rPr>
          <w:b/>
          <w:bCs/>
        </w:rPr>
        <w:br/>
      </w:r>
      <w:r w:rsidRPr="000D636E">
        <w:t>Email</w:t>
      </w:r>
      <w:r w:rsidR="002A76AA">
        <w:t>:</w:t>
      </w:r>
      <w:r w:rsidR="002A76AA">
        <w:tab/>
      </w:r>
      <w:r w:rsidR="002A76AA">
        <w:tab/>
      </w:r>
      <w:r w:rsidR="002A76AA">
        <w:tab/>
      </w:r>
      <w:r w:rsidR="002A76AA">
        <w:tab/>
      </w:r>
      <w:r w:rsidRPr="002A76AA">
        <w:rPr>
          <w:b/>
          <w:bCs/>
        </w:rPr>
        <w:t>communitysupportoptions@monashhealth.org</w:t>
      </w:r>
      <w:r w:rsidRPr="000D636E">
        <w:t xml:space="preserve"> </w:t>
      </w:r>
      <w:r w:rsidRPr="000D636E">
        <w:br/>
        <w:t>Web:</w:t>
      </w:r>
      <w:r w:rsidR="002A76AA">
        <w:tab/>
      </w:r>
      <w:hyperlink r:id="rId12" w:history="1">
        <w:r w:rsidR="002A76AA" w:rsidRPr="001A41B7">
          <w:rPr>
            <w:rStyle w:val="Hyperlink"/>
            <w:b/>
            <w:bCs/>
          </w:rPr>
          <w:t>www.monashhealth.org</w:t>
        </w:r>
      </w:hyperlink>
    </w:p>
    <w:p w14:paraId="6FDF8B1D" w14:textId="43A47883" w:rsidR="002A76AA" w:rsidRDefault="002A76AA" w:rsidP="00690437">
      <w:pPr>
        <w:pStyle w:val="Heading1"/>
      </w:pPr>
      <w:bookmarkStart w:id="8" w:name="_Toc166764820"/>
      <w:r>
        <w:lastRenderedPageBreak/>
        <w:t xml:space="preserve">I felt it </w:t>
      </w:r>
      <w:proofErr w:type="gramStart"/>
      <w:r>
        <w:t>deeply</w:t>
      </w:r>
      <w:bookmarkEnd w:id="8"/>
      <w:proofErr w:type="gramEnd"/>
    </w:p>
    <w:p w14:paraId="28B144A0" w14:textId="77777777" w:rsidR="002A76AA" w:rsidRPr="002A76AA" w:rsidRDefault="002A76AA" w:rsidP="002A76AA">
      <w:pPr>
        <w:pStyle w:val="BodyText"/>
      </w:pPr>
      <w:r w:rsidRPr="002A76AA">
        <w:t xml:space="preserve">Here is something you do not come across every day - a reflection about ageing. We encourage you to consider sharing this with younger family members or </w:t>
      </w:r>
      <w:proofErr w:type="gramStart"/>
      <w:r w:rsidRPr="002A76AA">
        <w:t>discuss</w:t>
      </w:r>
      <w:proofErr w:type="gramEnd"/>
      <w:r w:rsidRPr="002A76AA">
        <w:t xml:space="preserve"> with friends at your next get-together for a thought-provoking conversation.</w:t>
      </w:r>
    </w:p>
    <w:p w14:paraId="7E2C62F0" w14:textId="77777777" w:rsidR="002A76AA" w:rsidRPr="002A76AA" w:rsidRDefault="002A76AA" w:rsidP="002A76AA">
      <w:pPr>
        <w:pStyle w:val="BodyText"/>
      </w:pPr>
      <w:r w:rsidRPr="002A76AA">
        <w:t>They call us ‘The Elderly’</w:t>
      </w:r>
      <w:r w:rsidRPr="002A76AA">
        <w:br/>
        <w:t>We were born in the ‘40s, ‘50s and ‘60s</w:t>
      </w:r>
      <w:r w:rsidRPr="002A76AA">
        <w:br/>
        <w:t>We grew up in the ‘50s, ‘60s and ‘70s</w:t>
      </w:r>
      <w:r w:rsidRPr="002A76AA">
        <w:br/>
        <w:t>We studied in the 60s, 70s and 80s</w:t>
      </w:r>
      <w:r w:rsidRPr="002A76AA">
        <w:br/>
        <w:t>We were dating in the ‘70s, ‘80s and ‘90s</w:t>
      </w:r>
      <w:r w:rsidRPr="002A76AA">
        <w:br/>
        <w:t>We got married and discovered the world in the</w:t>
      </w:r>
      <w:r w:rsidRPr="002A76AA">
        <w:br/>
        <w:t>‘70s, ‘80s and ‘90s</w:t>
      </w:r>
      <w:r w:rsidRPr="002A76AA">
        <w:br/>
        <w:t>We ventured into the ‘80s and ‘90s</w:t>
      </w:r>
      <w:r w:rsidRPr="002A76AA">
        <w:br/>
        <w:t>We stabilised in the 2000s</w:t>
      </w:r>
      <w:r w:rsidRPr="002A76AA">
        <w:br/>
        <w:t>We got wiser in the 2010s</w:t>
      </w:r>
      <w:r w:rsidRPr="002A76AA">
        <w:br/>
        <w:t>And we are going firmly through and beyond the 2020s</w:t>
      </w:r>
      <w:r w:rsidRPr="002A76AA">
        <w:br/>
        <w:t>Turns out we’ve lived through EIGHT different decades...</w:t>
      </w:r>
      <w:r w:rsidRPr="002A76AA">
        <w:br/>
        <w:t>Two different centuries. Two different millennia.</w:t>
      </w:r>
    </w:p>
    <w:p w14:paraId="07DC9B49" w14:textId="77777777" w:rsidR="002A76AA" w:rsidRPr="002A76AA" w:rsidRDefault="002A76AA" w:rsidP="002A76AA">
      <w:pPr>
        <w:pStyle w:val="BodyText"/>
      </w:pPr>
      <w:r w:rsidRPr="002A76AA">
        <w:t xml:space="preserve">We have gone from a telephone with an operator for long distance calls to video calls to anywhere in the </w:t>
      </w:r>
      <w:r w:rsidRPr="002A76AA">
        <w:lastRenderedPageBreak/>
        <w:t>world.</w:t>
      </w:r>
    </w:p>
    <w:p w14:paraId="353DEA01" w14:textId="77777777" w:rsidR="002A76AA" w:rsidRPr="002A76AA" w:rsidRDefault="002A76AA" w:rsidP="002A76AA">
      <w:pPr>
        <w:pStyle w:val="BodyText"/>
      </w:pPr>
      <w:r w:rsidRPr="002A76AA">
        <w:t>We have gone from slide projectors to YouTube,</w:t>
      </w:r>
      <w:r w:rsidRPr="002A76AA">
        <w:br/>
        <w:t>from vinyl records to online music,</w:t>
      </w:r>
      <w:r w:rsidRPr="002A76AA">
        <w:br/>
        <w:t>from handwritten letters to emails and text messages.</w:t>
      </w:r>
    </w:p>
    <w:p w14:paraId="234701D4" w14:textId="77777777" w:rsidR="002A76AA" w:rsidRPr="002A76AA" w:rsidRDefault="002A76AA" w:rsidP="002A76AA">
      <w:pPr>
        <w:pStyle w:val="BodyText"/>
      </w:pPr>
      <w:r w:rsidRPr="002A76AA">
        <w:t>We’ve come from listening to live footy matches on the radio to black and white TV, to colour TV and now flatscreen 3D-HD-TV.</w:t>
      </w:r>
    </w:p>
    <w:p w14:paraId="761DF735" w14:textId="77777777" w:rsidR="002A76AA" w:rsidRPr="002A76AA" w:rsidRDefault="002A76AA" w:rsidP="002A76AA">
      <w:pPr>
        <w:pStyle w:val="BodyText"/>
      </w:pPr>
      <w:r w:rsidRPr="002A76AA">
        <w:t>We once went to the video store to choose a Saturday night movie. Now we can watch a movie any day of the week on Foxtel or Netflix.</w:t>
      </w:r>
    </w:p>
    <w:p w14:paraId="76A19A3F" w14:textId="77777777" w:rsidR="002A76AA" w:rsidRPr="002A76AA" w:rsidRDefault="002A76AA" w:rsidP="002A76AA">
      <w:pPr>
        <w:pStyle w:val="BodyText"/>
      </w:pPr>
      <w:r w:rsidRPr="002A76AA">
        <w:t>We got to know the first computers, punch cards, floppy disks and now we have gigabytes and megabytes on our smartphones.</w:t>
      </w:r>
    </w:p>
    <w:p w14:paraId="30A7559A" w14:textId="77777777" w:rsidR="002A76AA" w:rsidRPr="002A76AA" w:rsidRDefault="002A76AA" w:rsidP="002A76AA">
      <w:pPr>
        <w:pStyle w:val="BodyText"/>
      </w:pPr>
      <w:r w:rsidRPr="002A76AA">
        <w:t>We wore shorts throughout our childhood,</w:t>
      </w:r>
      <w:r w:rsidRPr="002A76AA">
        <w:br/>
        <w:t xml:space="preserve">then trousers, </w:t>
      </w:r>
      <w:proofErr w:type="gramStart"/>
      <w:r w:rsidRPr="002A76AA">
        <w:t>flares</w:t>
      </w:r>
      <w:proofErr w:type="gramEnd"/>
      <w:r w:rsidRPr="002A76AA">
        <w:t xml:space="preserve"> and blue jeans.</w:t>
      </w:r>
    </w:p>
    <w:p w14:paraId="1E8BD262" w14:textId="77777777" w:rsidR="002A76AA" w:rsidRPr="002A76AA" w:rsidRDefault="002A76AA" w:rsidP="002A76AA">
      <w:pPr>
        <w:pStyle w:val="BodyText"/>
      </w:pPr>
      <w:r w:rsidRPr="002A76AA">
        <w:t>We’ve dodged polio, tuberculosis, swine flu and COVID-19.</w:t>
      </w:r>
    </w:p>
    <w:p w14:paraId="7512C07B" w14:textId="77777777" w:rsidR="002A76AA" w:rsidRPr="002A76AA" w:rsidRDefault="002A76AA" w:rsidP="002A76AA">
      <w:pPr>
        <w:pStyle w:val="BodyText"/>
      </w:pPr>
      <w:r w:rsidRPr="002A76AA">
        <w:t>We rode tricycles, bicycles, and mopeds, we’ve driven petrol or diesel cars, and now we drive hybrid or electric.</w:t>
      </w:r>
    </w:p>
    <w:p w14:paraId="6B6F2871" w14:textId="77777777" w:rsidR="002A76AA" w:rsidRPr="002A76AA" w:rsidRDefault="002A76AA" w:rsidP="002A76AA">
      <w:pPr>
        <w:pStyle w:val="BodyText"/>
      </w:pPr>
      <w:r w:rsidRPr="002A76AA">
        <w:t>Yes, we’ve been through a lot but what a great life we’ve had!</w:t>
      </w:r>
    </w:p>
    <w:p w14:paraId="226F5756" w14:textId="77777777" w:rsidR="002A76AA" w:rsidRPr="002A76AA" w:rsidRDefault="002A76AA" w:rsidP="002A76AA">
      <w:pPr>
        <w:pStyle w:val="BodyText"/>
      </w:pPr>
      <w:r w:rsidRPr="002A76AA">
        <w:t>They could describe us as “</w:t>
      </w:r>
      <w:proofErr w:type="spellStart"/>
      <w:r w:rsidRPr="002A76AA">
        <w:t>Exennials</w:t>
      </w:r>
      <w:proofErr w:type="spellEnd"/>
      <w:r w:rsidRPr="002A76AA">
        <w:t>”.</w:t>
      </w:r>
      <w:r w:rsidRPr="002A76AA">
        <w:br/>
      </w:r>
      <w:r w:rsidRPr="002A76AA">
        <w:lastRenderedPageBreak/>
        <w:t>We are the people who were born in that world of</w:t>
      </w:r>
      <w:r w:rsidRPr="002A76AA">
        <w:br/>
        <w:t xml:space="preserve">the fifties, who had an analogue childhood and a digital adulthood. </w:t>
      </w:r>
    </w:p>
    <w:p w14:paraId="24764174" w14:textId="77777777" w:rsidR="002A76AA" w:rsidRPr="002A76AA" w:rsidRDefault="002A76AA" w:rsidP="002A76AA">
      <w:pPr>
        <w:pStyle w:val="BodyText"/>
      </w:pPr>
      <w:r w:rsidRPr="002A76AA">
        <w:t>We have kind of “seen-it all”!</w:t>
      </w:r>
    </w:p>
    <w:p w14:paraId="67B9D65B" w14:textId="77777777" w:rsidR="002A76AA" w:rsidRPr="002A76AA" w:rsidRDefault="002A76AA" w:rsidP="002A76AA">
      <w:pPr>
        <w:pStyle w:val="BodyText"/>
      </w:pPr>
      <w:r w:rsidRPr="002A76AA">
        <w:t>Our generation has lived through and witnessed</w:t>
      </w:r>
      <w:r w:rsidRPr="002A76AA">
        <w:br/>
        <w:t>more than any other in every dimension of life.</w:t>
      </w:r>
    </w:p>
    <w:p w14:paraId="5F614B61" w14:textId="77777777" w:rsidR="002A76AA" w:rsidRPr="002A76AA" w:rsidRDefault="002A76AA" w:rsidP="002A76AA">
      <w:pPr>
        <w:pStyle w:val="BodyText"/>
      </w:pPr>
      <w:r w:rsidRPr="002A76AA">
        <w:t>It is our generation that has literally adapted to “CHANGE”.</w:t>
      </w:r>
    </w:p>
    <w:p w14:paraId="3295BEC7" w14:textId="77777777" w:rsidR="002A76AA" w:rsidRPr="002A76AA" w:rsidRDefault="002A76AA" w:rsidP="002A76AA">
      <w:pPr>
        <w:pStyle w:val="BodyText"/>
      </w:pPr>
      <w:r w:rsidRPr="002A76AA">
        <w:t>A big round of applause to all the members of a very special generation, which will be UNIQUE. Keep on keeping on!</w:t>
      </w:r>
    </w:p>
    <w:p w14:paraId="5833FCA6" w14:textId="35C49968" w:rsidR="002A76AA" w:rsidRPr="00690437" w:rsidRDefault="002A76AA" w:rsidP="002A76AA">
      <w:pPr>
        <w:pStyle w:val="BodyText"/>
        <w:rPr>
          <w:i/>
          <w:iCs/>
        </w:rPr>
      </w:pPr>
      <w:r w:rsidRPr="00690437">
        <w:rPr>
          <w:i/>
          <w:iCs/>
        </w:rPr>
        <w:t>Author Unknown</w:t>
      </w:r>
    </w:p>
    <w:p w14:paraId="7DA8422E" w14:textId="77777777" w:rsidR="002A76AA" w:rsidRPr="002A76AA" w:rsidRDefault="002A76AA" w:rsidP="00690437">
      <w:pPr>
        <w:pStyle w:val="Heading1"/>
      </w:pPr>
      <w:bookmarkStart w:id="9" w:name="_Toc166764821"/>
      <w:r w:rsidRPr="002A76AA">
        <w:t>Sip and See Schedule</w:t>
      </w:r>
      <w:bookmarkEnd w:id="9"/>
    </w:p>
    <w:p w14:paraId="3AFFD9D2" w14:textId="77777777" w:rsidR="002A76AA" w:rsidRPr="002A76AA" w:rsidRDefault="002A76AA" w:rsidP="002A76AA">
      <w:pPr>
        <w:pStyle w:val="BodyText"/>
        <w:rPr>
          <w:i/>
          <w:iCs/>
        </w:rPr>
      </w:pPr>
      <w:r w:rsidRPr="002A76AA">
        <w:rPr>
          <w:i/>
          <w:iCs/>
        </w:rPr>
        <w:t>Winter – Spring 2024 Season at CCC.</w:t>
      </w:r>
    </w:p>
    <w:p w14:paraId="355DDC49" w14:textId="77777777" w:rsidR="002A76AA" w:rsidRDefault="002A76AA" w:rsidP="002A76AA">
      <w:pPr>
        <w:pStyle w:val="BodyText"/>
      </w:pPr>
    </w:p>
    <w:p w14:paraId="0454118D" w14:textId="51293833" w:rsidR="002A76AA" w:rsidRPr="002A76AA" w:rsidRDefault="002A76AA" w:rsidP="002A76AA">
      <w:pPr>
        <w:pStyle w:val="BodyText"/>
      </w:pPr>
      <w:r w:rsidRPr="002A76AA">
        <w:rPr>
          <w:b/>
          <w:bCs/>
        </w:rPr>
        <w:t xml:space="preserve">Michael Cormick Sings Bacharach </w:t>
      </w:r>
      <w:r w:rsidRPr="002A76AA">
        <w:rPr>
          <w:b/>
          <w:bCs/>
        </w:rPr>
        <w:br/>
      </w:r>
      <w:r w:rsidRPr="002A76AA">
        <w:t xml:space="preserve">Wednesday, 17 July </w:t>
      </w:r>
    </w:p>
    <w:p w14:paraId="283213E8" w14:textId="77777777" w:rsidR="002A76AA" w:rsidRPr="002A76AA" w:rsidRDefault="002A76AA" w:rsidP="002A76AA">
      <w:pPr>
        <w:pStyle w:val="BodyText"/>
      </w:pPr>
      <w:r w:rsidRPr="002A76AA">
        <w:rPr>
          <w:b/>
          <w:bCs/>
        </w:rPr>
        <w:t xml:space="preserve">Lucy Durack: At </w:t>
      </w:r>
      <w:proofErr w:type="gramStart"/>
      <w:r w:rsidRPr="002A76AA">
        <w:rPr>
          <w:b/>
          <w:bCs/>
        </w:rPr>
        <w:t>Last</w:t>
      </w:r>
      <w:proofErr w:type="gramEnd"/>
      <w:r w:rsidRPr="002A76AA">
        <w:rPr>
          <w:b/>
          <w:bCs/>
        </w:rPr>
        <w:t xml:space="preserve"> </w:t>
      </w:r>
      <w:r w:rsidRPr="002A76AA">
        <w:rPr>
          <w:b/>
          <w:bCs/>
        </w:rPr>
        <w:br/>
      </w:r>
      <w:r w:rsidRPr="002A76AA">
        <w:t xml:space="preserve">Wednesday, 21 August  </w:t>
      </w:r>
    </w:p>
    <w:p w14:paraId="24328246" w14:textId="77777777" w:rsidR="002A76AA" w:rsidRPr="002A76AA" w:rsidRDefault="002A76AA" w:rsidP="002A76AA">
      <w:pPr>
        <w:pStyle w:val="BodyText"/>
      </w:pPr>
      <w:r w:rsidRPr="002A76AA">
        <w:rPr>
          <w:b/>
          <w:bCs/>
        </w:rPr>
        <w:t xml:space="preserve">Dear </w:t>
      </w:r>
      <w:proofErr w:type="gramStart"/>
      <w:r w:rsidRPr="002A76AA">
        <w:rPr>
          <w:b/>
          <w:bCs/>
        </w:rPr>
        <w:t>Doris</w:t>
      </w:r>
      <w:proofErr w:type="gramEnd"/>
      <w:r w:rsidRPr="002A76AA">
        <w:rPr>
          <w:b/>
          <w:bCs/>
        </w:rPr>
        <w:t xml:space="preserve"> </w:t>
      </w:r>
      <w:r w:rsidRPr="002A76AA">
        <w:rPr>
          <w:b/>
          <w:bCs/>
        </w:rPr>
        <w:br/>
      </w:r>
      <w:r w:rsidRPr="002A76AA">
        <w:t xml:space="preserve">Wednesday, 18 September  </w:t>
      </w:r>
    </w:p>
    <w:p w14:paraId="40BC8CD9" w14:textId="77777777" w:rsidR="002A76AA" w:rsidRPr="002A76AA" w:rsidRDefault="002A76AA" w:rsidP="002A76AA">
      <w:pPr>
        <w:pStyle w:val="BodyText"/>
      </w:pPr>
      <w:r w:rsidRPr="002A76AA">
        <w:rPr>
          <w:b/>
          <w:bCs/>
        </w:rPr>
        <w:lastRenderedPageBreak/>
        <w:t>Swinging with the Royal Australian Navy Big Band</w:t>
      </w:r>
      <w:r w:rsidRPr="002A76AA">
        <w:rPr>
          <w:b/>
          <w:bCs/>
        </w:rPr>
        <w:br/>
      </w:r>
      <w:r w:rsidRPr="002A76AA">
        <w:t xml:space="preserve">Wednesday, 16 October  </w:t>
      </w:r>
    </w:p>
    <w:p w14:paraId="1C743D5F" w14:textId="77777777" w:rsidR="002A76AA" w:rsidRPr="002A76AA" w:rsidRDefault="002A76AA" w:rsidP="002A76AA">
      <w:pPr>
        <w:pStyle w:val="BodyText"/>
      </w:pPr>
      <w:r w:rsidRPr="002A76AA">
        <w:rPr>
          <w:b/>
          <w:bCs/>
        </w:rPr>
        <w:t xml:space="preserve">Simply Brill </w:t>
      </w:r>
      <w:r w:rsidRPr="002A76AA">
        <w:rPr>
          <w:b/>
          <w:bCs/>
        </w:rPr>
        <w:br/>
      </w:r>
      <w:r w:rsidRPr="002A76AA">
        <w:t xml:space="preserve">Wednesday, 6 November  </w:t>
      </w:r>
    </w:p>
    <w:p w14:paraId="32632580" w14:textId="77777777" w:rsidR="002A76AA" w:rsidRPr="002A76AA" w:rsidRDefault="002A76AA" w:rsidP="002A76AA">
      <w:pPr>
        <w:pStyle w:val="BodyText"/>
      </w:pPr>
      <w:r w:rsidRPr="002A76AA">
        <w:rPr>
          <w:b/>
          <w:bCs/>
        </w:rPr>
        <w:t xml:space="preserve">The </w:t>
      </w:r>
      <w:proofErr w:type="spellStart"/>
      <w:r w:rsidRPr="002A76AA">
        <w:rPr>
          <w:b/>
          <w:bCs/>
        </w:rPr>
        <w:t>Humbuckin</w:t>
      </w:r>
      <w:proofErr w:type="spellEnd"/>
      <w:r w:rsidRPr="002A76AA">
        <w:rPr>
          <w:b/>
          <w:bCs/>
        </w:rPr>
        <w:t>’ Pickups: Christmas Special</w:t>
      </w:r>
      <w:r w:rsidRPr="002A76AA">
        <w:rPr>
          <w:b/>
          <w:bCs/>
        </w:rPr>
        <w:br/>
      </w:r>
      <w:r w:rsidRPr="002A76AA">
        <w:t>Wednesday, 11 December</w:t>
      </w:r>
    </w:p>
    <w:p w14:paraId="20A27DFD" w14:textId="77777777" w:rsidR="002A76AA" w:rsidRPr="002A76AA" w:rsidRDefault="002A76AA" w:rsidP="002A76AA">
      <w:pPr>
        <w:pStyle w:val="BodyText"/>
      </w:pPr>
      <w:r w:rsidRPr="002A76AA">
        <w:br/>
        <w:t>All tickets are $22 and include morning tea at 10am.</w:t>
      </w:r>
    </w:p>
    <w:p w14:paraId="5EBC8F87" w14:textId="181B17A4" w:rsidR="002A76AA" w:rsidRDefault="002A76AA" w:rsidP="002A76AA">
      <w:pPr>
        <w:pStyle w:val="BodyText"/>
        <w:rPr>
          <w:b/>
          <w:bCs/>
        </w:rPr>
      </w:pPr>
      <w:r w:rsidRPr="002A76AA">
        <w:rPr>
          <w:b/>
          <w:bCs/>
        </w:rPr>
        <w:t>Book at the Box Office:</w:t>
      </w:r>
      <w:r w:rsidRPr="002A76AA">
        <w:rPr>
          <w:b/>
          <w:bCs/>
        </w:rPr>
        <w:br/>
      </w:r>
      <w:r w:rsidRPr="002A76AA">
        <w:t>Web:</w:t>
      </w:r>
      <w:r>
        <w:tab/>
      </w:r>
      <w:r w:rsidRPr="002A76AA">
        <w:rPr>
          <w:b/>
          <w:bCs/>
        </w:rPr>
        <w:t>www.cardinia.sales.ticketsearch.com</w:t>
      </w:r>
      <w:r w:rsidRPr="002A76AA">
        <w:br/>
        <w:t>Ph:</w:t>
      </w:r>
      <w:r>
        <w:tab/>
      </w:r>
      <w:r>
        <w:tab/>
      </w:r>
      <w:r w:rsidRPr="002A76AA">
        <w:rPr>
          <w:b/>
          <w:bCs/>
        </w:rPr>
        <w:t>1300 887 624</w:t>
      </w:r>
    </w:p>
    <w:p w14:paraId="4C5F19F1" w14:textId="77777777" w:rsidR="00690437" w:rsidRDefault="00690437" w:rsidP="00690437">
      <w:pPr>
        <w:pStyle w:val="BodyText"/>
        <w:rPr>
          <w:rStyle w:val="Heading1Char"/>
        </w:rPr>
      </w:pPr>
    </w:p>
    <w:p w14:paraId="17225F48" w14:textId="16416C63" w:rsidR="002A76AA" w:rsidRPr="00690437" w:rsidRDefault="002A76AA" w:rsidP="00690437">
      <w:pPr>
        <w:pStyle w:val="Heading1"/>
      </w:pPr>
      <w:bookmarkStart w:id="10" w:name="_Toc166764822"/>
      <w:r w:rsidRPr="00690437">
        <w:rPr>
          <w:rStyle w:val="Heading1Char"/>
          <w:b/>
          <w:bCs/>
        </w:rPr>
        <w:t>Visitor schemes</w:t>
      </w:r>
      <w:r w:rsidR="00690437" w:rsidRPr="00690437">
        <w:rPr>
          <w:rStyle w:val="Heading1Char"/>
          <w:b/>
          <w:bCs/>
        </w:rPr>
        <w:t xml:space="preserve"> </w:t>
      </w:r>
      <w:r w:rsidRPr="00690437">
        <w:t xml:space="preserve">increase </w:t>
      </w:r>
      <w:proofErr w:type="gramStart"/>
      <w:r w:rsidRPr="00690437">
        <w:t>connection</w:t>
      </w:r>
      <w:bookmarkEnd w:id="10"/>
      <w:proofErr w:type="gramEnd"/>
    </w:p>
    <w:p w14:paraId="1CADFA31" w14:textId="77777777" w:rsidR="002A76AA" w:rsidRPr="00690437" w:rsidRDefault="002A76AA" w:rsidP="00690437">
      <w:pPr>
        <w:pStyle w:val="BodyText"/>
      </w:pPr>
      <w:r w:rsidRPr="00690437">
        <w:t xml:space="preserve">Exciting news for Cardinia Shire residents! The Aged Care Volunteer Visitors Scheme allows participants to build connections, share stories, and is an opportunity for those experiencing social isolation to create meaningful moments together. Delivered by </w:t>
      </w:r>
      <w:proofErr w:type="spellStart"/>
      <w:r w:rsidRPr="00690437">
        <w:t>Mecwacare</w:t>
      </w:r>
      <w:proofErr w:type="spellEnd"/>
      <w:r w:rsidRPr="00690437">
        <w:t xml:space="preserve"> and Rainbow Connection, you can foster friendships to help combat social isolation. Trained local volunteers </w:t>
      </w:r>
      <w:r w:rsidRPr="00690437">
        <w:lastRenderedPageBreak/>
        <w:t xml:space="preserve">are ready to visit you if you face loneliness, isolation, or mobility challenges and receive government-subsidised aged care or a Home Care Package through My Aged Care. The program embraces diversity, welcoming individuals of all cultural backgrounds. </w:t>
      </w:r>
    </w:p>
    <w:p w14:paraId="5963E3A5" w14:textId="77777777" w:rsidR="002A76AA" w:rsidRPr="00690437" w:rsidRDefault="002A76AA" w:rsidP="00690437">
      <w:pPr>
        <w:pStyle w:val="Heading2"/>
      </w:pPr>
      <w:bookmarkStart w:id="11" w:name="_Toc166764823"/>
      <w:r w:rsidRPr="00690437">
        <w:t>How to arrange a visit</w:t>
      </w:r>
      <w:bookmarkEnd w:id="11"/>
    </w:p>
    <w:p w14:paraId="68211378" w14:textId="77777777" w:rsidR="002A76AA" w:rsidRPr="00690437" w:rsidRDefault="002A76AA" w:rsidP="00690437">
      <w:pPr>
        <w:pStyle w:val="BodyText"/>
      </w:pPr>
      <w:r w:rsidRPr="00690437">
        <w:t xml:space="preserve">If you are interested in arranging a visit, contact </w:t>
      </w:r>
      <w:proofErr w:type="spellStart"/>
      <w:r w:rsidRPr="00690437">
        <w:t>Mecwacare</w:t>
      </w:r>
      <w:proofErr w:type="spellEnd"/>
      <w:r w:rsidRPr="00690437">
        <w:t xml:space="preserve"> or Thorne Harbour Health’s LGBTIQ+ Rainbow Connection service. All details are confidential and will only be used for the matching process. Let’s build connections, share stories, and create meaningful moments together!</w:t>
      </w:r>
    </w:p>
    <w:p w14:paraId="57F4DD53" w14:textId="77777777" w:rsidR="002A76AA" w:rsidRPr="00690437" w:rsidRDefault="002A76AA" w:rsidP="00690437">
      <w:pPr>
        <w:pStyle w:val="Heading2"/>
      </w:pPr>
      <w:bookmarkStart w:id="12" w:name="_Toc166764824"/>
      <w:r w:rsidRPr="00690437">
        <w:t xml:space="preserve">Become a visitor </w:t>
      </w:r>
      <w:proofErr w:type="gramStart"/>
      <w:r w:rsidRPr="00690437">
        <w:t>volunteer</w:t>
      </w:r>
      <w:bookmarkEnd w:id="12"/>
      <w:proofErr w:type="gramEnd"/>
    </w:p>
    <w:p w14:paraId="67DBA738" w14:textId="77777777" w:rsidR="002A76AA" w:rsidRPr="00690437" w:rsidRDefault="002A76AA" w:rsidP="00690437">
      <w:pPr>
        <w:pStyle w:val="BodyText"/>
      </w:pPr>
      <w:r w:rsidRPr="00690437">
        <w:t>For those with free time, becoming a volunteer visitor offers a rewarding way to make a difference through companionship and shared stories. Visits can occur at home, in aged care facilities, or public venues.</w:t>
      </w:r>
    </w:p>
    <w:p w14:paraId="41F437DE" w14:textId="77777777" w:rsidR="00690437" w:rsidRDefault="00690437" w:rsidP="00690437">
      <w:pPr>
        <w:pStyle w:val="BodyText"/>
      </w:pPr>
    </w:p>
    <w:p w14:paraId="4809B546" w14:textId="29B28DBC" w:rsidR="002A76AA" w:rsidRPr="00690437" w:rsidRDefault="002A76AA" w:rsidP="00690437">
      <w:pPr>
        <w:pStyle w:val="BodyText"/>
        <w:rPr>
          <w:b/>
          <w:bCs/>
        </w:rPr>
      </w:pPr>
      <w:r w:rsidRPr="00690437">
        <w:rPr>
          <w:b/>
          <w:bCs/>
        </w:rPr>
        <w:t xml:space="preserve">Contact </w:t>
      </w:r>
      <w:proofErr w:type="spellStart"/>
      <w:r w:rsidRPr="00690437">
        <w:rPr>
          <w:b/>
          <w:bCs/>
        </w:rPr>
        <w:t>Mecwacare</w:t>
      </w:r>
      <w:proofErr w:type="spellEnd"/>
      <w:r w:rsidRPr="00690437">
        <w:rPr>
          <w:b/>
          <w:bCs/>
        </w:rPr>
        <w:t xml:space="preserve"> or Thorne </w:t>
      </w:r>
      <w:proofErr w:type="spellStart"/>
      <w:r w:rsidRPr="00690437">
        <w:rPr>
          <w:b/>
          <w:bCs/>
        </w:rPr>
        <w:t>Harbour</w:t>
      </w:r>
      <w:proofErr w:type="spellEnd"/>
      <w:r w:rsidRPr="00690437">
        <w:rPr>
          <w:b/>
          <w:bCs/>
        </w:rPr>
        <w:t xml:space="preserve"> Health:</w:t>
      </w:r>
    </w:p>
    <w:p w14:paraId="377C0769" w14:textId="4988BBA2" w:rsidR="002A76AA" w:rsidRPr="00690437" w:rsidRDefault="002A76AA" w:rsidP="00690437">
      <w:pPr>
        <w:pStyle w:val="BodyText"/>
        <w:rPr>
          <w:b/>
          <w:bCs/>
        </w:rPr>
      </w:pPr>
      <w:proofErr w:type="spellStart"/>
      <w:r w:rsidRPr="00690437">
        <w:rPr>
          <w:b/>
          <w:bCs/>
        </w:rPr>
        <w:t>Mecwacare</w:t>
      </w:r>
      <w:proofErr w:type="spellEnd"/>
      <w:r w:rsidRPr="00690437">
        <w:rPr>
          <w:b/>
          <w:bCs/>
        </w:rPr>
        <w:br/>
      </w:r>
      <w:r w:rsidRPr="00690437">
        <w:lastRenderedPageBreak/>
        <w:t>Ph:</w:t>
      </w:r>
      <w:r w:rsidR="00690437">
        <w:tab/>
      </w:r>
      <w:r w:rsidR="00690437">
        <w:tab/>
      </w:r>
      <w:r w:rsidRPr="00690437">
        <w:rPr>
          <w:b/>
          <w:bCs/>
        </w:rPr>
        <w:t>Jackie 0475 669 017</w:t>
      </w:r>
      <w:r w:rsidRPr="00690437">
        <w:rPr>
          <w:b/>
          <w:bCs/>
        </w:rPr>
        <w:br/>
      </w:r>
      <w:r w:rsidRPr="00690437">
        <w:t>Email:</w:t>
      </w:r>
      <w:r w:rsidRPr="00690437">
        <w:tab/>
      </w:r>
      <w:r w:rsidRPr="00690437">
        <w:rPr>
          <w:b/>
          <w:bCs/>
        </w:rPr>
        <w:t>volunteers@mecwacare.org.au</w:t>
      </w:r>
      <w:r w:rsidRPr="00690437">
        <w:br/>
        <w:t>Web:</w:t>
      </w:r>
      <w:r w:rsidRPr="00690437">
        <w:tab/>
      </w:r>
      <w:r w:rsidRPr="00690437">
        <w:rPr>
          <w:b/>
          <w:bCs/>
        </w:rPr>
        <w:t>www.health.gov.au/our-work/aged-care-</w:t>
      </w:r>
      <w:r w:rsidRPr="00690437">
        <w:rPr>
          <w:b/>
          <w:bCs/>
        </w:rPr>
        <w:br/>
      </w:r>
      <w:r w:rsidRPr="00690437">
        <w:rPr>
          <w:b/>
          <w:bCs/>
        </w:rPr>
        <w:tab/>
      </w:r>
      <w:r w:rsidR="00690437" w:rsidRPr="00690437">
        <w:rPr>
          <w:b/>
          <w:bCs/>
        </w:rPr>
        <w:tab/>
      </w:r>
      <w:r w:rsidRPr="00690437">
        <w:rPr>
          <w:b/>
          <w:bCs/>
        </w:rPr>
        <w:t>volunteer-visitors-scheme-</w:t>
      </w:r>
      <w:proofErr w:type="spellStart"/>
      <w:r w:rsidRPr="00690437">
        <w:rPr>
          <w:b/>
          <w:bCs/>
        </w:rPr>
        <w:t>acvvs</w:t>
      </w:r>
      <w:proofErr w:type="spellEnd"/>
    </w:p>
    <w:p w14:paraId="16A0220B" w14:textId="485385DD" w:rsidR="002A76AA" w:rsidRPr="00690437" w:rsidRDefault="002A76AA" w:rsidP="00690437">
      <w:pPr>
        <w:pStyle w:val="BodyText"/>
      </w:pPr>
      <w:r w:rsidRPr="00690437">
        <w:rPr>
          <w:b/>
          <w:bCs/>
        </w:rPr>
        <w:t xml:space="preserve">Thorne </w:t>
      </w:r>
      <w:proofErr w:type="spellStart"/>
      <w:r w:rsidRPr="00690437">
        <w:rPr>
          <w:b/>
          <w:bCs/>
        </w:rPr>
        <w:t>Harbour</w:t>
      </w:r>
      <w:proofErr w:type="spellEnd"/>
      <w:r w:rsidRPr="00690437">
        <w:rPr>
          <w:b/>
          <w:bCs/>
        </w:rPr>
        <w:t xml:space="preserve"> Health</w:t>
      </w:r>
      <w:r w:rsidRPr="00690437">
        <w:rPr>
          <w:b/>
          <w:bCs/>
        </w:rPr>
        <w:br/>
      </w:r>
      <w:r w:rsidRPr="00690437">
        <w:t>Ph:</w:t>
      </w:r>
      <w:r w:rsidR="00690437">
        <w:tab/>
      </w:r>
      <w:r w:rsidR="00690437">
        <w:tab/>
      </w:r>
      <w:r w:rsidRPr="00690437">
        <w:rPr>
          <w:b/>
          <w:bCs/>
        </w:rPr>
        <w:t xml:space="preserve">David 9863 0426 </w:t>
      </w:r>
      <w:r w:rsidRPr="00690437">
        <w:rPr>
          <w:b/>
          <w:bCs/>
        </w:rPr>
        <w:br/>
      </w:r>
      <w:r w:rsidRPr="00690437">
        <w:t>Email:</w:t>
      </w:r>
      <w:r w:rsidR="00690437">
        <w:tab/>
      </w:r>
      <w:r w:rsidRPr="00690437">
        <w:rPr>
          <w:b/>
          <w:bCs/>
        </w:rPr>
        <w:t>rainbowconnection@thorneharbour.org</w:t>
      </w:r>
      <w:r w:rsidRPr="00690437">
        <w:br/>
        <w:t>Web:</w:t>
      </w:r>
      <w:r w:rsidR="00690437">
        <w:tab/>
      </w:r>
      <w:r w:rsidRPr="00690437">
        <w:rPr>
          <w:b/>
          <w:bCs/>
        </w:rPr>
        <w:t>www.thorneharbour.org/services/</w:t>
      </w:r>
      <w:r w:rsidRPr="00690437">
        <w:rPr>
          <w:b/>
          <w:bCs/>
        </w:rPr>
        <w:br/>
      </w:r>
      <w:r w:rsidRPr="00690437">
        <w:rPr>
          <w:b/>
          <w:bCs/>
        </w:rPr>
        <w:tab/>
      </w:r>
      <w:r w:rsidR="00690437" w:rsidRPr="00690437">
        <w:rPr>
          <w:b/>
          <w:bCs/>
        </w:rPr>
        <w:tab/>
      </w:r>
      <w:r w:rsidRPr="00690437">
        <w:rPr>
          <w:b/>
          <w:bCs/>
        </w:rPr>
        <w:t>community-support</w:t>
      </w:r>
    </w:p>
    <w:p w14:paraId="628D769F" w14:textId="77777777" w:rsidR="00690437" w:rsidRPr="00690437" w:rsidRDefault="00690437" w:rsidP="00690437">
      <w:pPr>
        <w:pStyle w:val="Heading1"/>
      </w:pPr>
      <w:bookmarkStart w:id="13" w:name="_Toc166764825"/>
      <w:r w:rsidRPr="00690437">
        <w:t>Beaconsfield - a vibrant lifestyle</w:t>
      </w:r>
      <w:bookmarkEnd w:id="13"/>
    </w:p>
    <w:p w14:paraId="680C9A49" w14:textId="77777777" w:rsidR="00690437" w:rsidRPr="00690437" w:rsidRDefault="00690437" w:rsidP="00690437">
      <w:pPr>
        <w:pStyle w:val="BodyText"/>
        <w:rPr>
          <w:b/>
          <w:bCs/>
        </w:rPr>
      </w:pPr>
      <w:r w:rsidRPr="00690437">
        <w:rPr>
          <w:b/>
          <w:bCs/>
        </w:rPr>
        <w:t>Continued from cover story...</w:t>
      </w:r>
    </w:p>
    <w:p w14:paraId="4687CB45" w14:textId="77777777" w:rsidR="00690437" w:rsidRPr="00690437" w:rsidRDefault="00690437" w:rsidP="00690437">
      <w:pPr>
        <w:pStyle w:val="BodyText"/>
      </w:pPr>
      <w:r w:rsidRPr="00690437">
        <w:t>Hi, I’m Jenny, a 61-year-old Beaconsfield resident for three decades. We chose this area for its excellent schools, sports facilities, and proximity to the Dandenong ranges and city trains.</w:t>
      </w:r>
    </w:p>
    <w:p w14:paraId="628DED5B" w14:textId="77777777" w:rsidR="00690437" w:rsidRPr="00690437" w:rsidRDefault="00690437" w:rsidP="00690437">
      <w:pPr>
        <w:pStyle w:val="BodyText"/>
      </w:pPr>
      <w:r w:rsidRPr="00690437">
        <w:t xml:space="preserve">My career began in mainframe computers at Telecom and </w:t>
      </w:r>
      <w:proofErr w:type="spellStart"/>
      <w:r w:rsidRPr="00690437">
        <w:t>Datatask</w:t>
      </w:r>
      <w:proofErr w:type="spellEnd"/>
      <w:r w:rsidRPr="00690437">
        <w:t>, later shifting to merchandise IT and retail for flexibility while raising my kids. After 11 years at Noni B in Pakenham, I retired. My husband still works part-time.</w:t>
      </w:r>
    </w:p>
    <w:p w14:paraId="79D7AD59" w14:textId="77777777" w:rsidR="00690437" w:rsidRPr="00690437" w:rsidRDefault="00690437" w:rsidP="00690437">
      <w:pPr>
        <w:pStyle w:val="BodyText"/>
      </w:pPr>
      <w:r w:rsidRPr="00690437">
        <w:t xml:space="preserve">Beaconsfield’s vibrant lifestyle suits my active nature. </w:t>
      </w:r>
      <w:r w:rsidRPr="00690437">
        <w:lastRenderedPageBreak/>
        <w:t>My days are now filled with painting, walks, and basketball, including participation in the World Masters Games. I discovered a passion for painting during COVID, starting with online research, then joining the Beaconsfield Community Centre’s painting class. The camaraderie, encouragement, and expert guidance has boosted my skills and confidence. Completing a painting brings me immense joy.</w:t>
      </w:r>
      <w:r w:rsidRPr="00690437">
        <w:br/>
        <w:t xml:space="preserve">So far, being open to joining a class with </w:t>
      </w:r>
      <w:proofErr w:type="spellStart"/>
      <w:r w:rsidRPr="00690437">
        <w:t>like minded</w:t>
      </w:r>
      <w:proofErr w:type="spellEnd"/>
      <w:r w:rsidRPr="00690437">
        <w:t xml:space="preserve"> people has been the highlight of my artistic journey.</w:t>
      </w:r>
    </w:p>
    <w:p w14:paraId="31086929" w14:textId="622221BF" w:rsidR="00690437" w:rsidRDefault="00690437" w:rsidP="00690437">
      <w:pPr>
        <w:pStyle w:val="BodyText"/>
      </w:pPr>
      <w:r>
        <w:t>Having lived in “</w:t>
      </w:r>
      <w:proofErr w:type="spellStart"/>
      <w:r>
        <w:t>Beacy</w:t>
      </w:r>
      <w:proofErr w:type="spellEnd"/>
      <w:r>
        <w:t xml:space="preserve">” for so many years, I never knew how much my local community </w:t>
      </w:r>
      <w:proofErr w:type="spellStart"/>
      <w:r>
        <w:t>centre</w:t>
      </w:r>
      <w:proofErr w:type="spellEnd"/>
      <w:r>
        <w:t xml:space="preserve"> had to offer! I would </w:t>
      </w:r>
      <w:proofErr w:type="gramStart"/>
      <w:r>
        <w:t>recommend to</w:t>
      </w:r>
      <w:proofErr w:type="gramEnd"/>
      <w:r>
        <w:t xml:space="preserve"> everyone to check what their local community </w:t>
      </w:r>
      <w:proofErr w:type="spellStart"/>
      <w:r>
        <w:t>centre</w:t>
      </w:r>
      <w:proofErr w:type="spellEnd"/>
      <w:r>
        <w:t xml:space="preserve"> has to offer.</w:t>
      </w:r>
    </w:p>
    <w:p w14:paraId="19A308F9" w14:textId="67833EAD" w:rsidR="002A76AA" w:rsidRPr="00690437" w:rsidRDefault="002A76AA" w:rsidP="00690437">
      <w:pPr>
        <w:pStyle w:val="Heading1"/>
      </w:pPr>
      <w:bookmarkStart w:id="14" w:name="_Toc166764826"/>
      <w:r w:rsidRPr="00690437">
        <w:t>Wake up to better sleep!</w:t>
      </w:r>
      <w:bookmarkEnd w:id="14"/>
    </w:p>
    <w:p w14:paraId="1E9BF587" w14:textId="77777777" w:rsidR="002A76AA" w:rsidRPr="00690437" w:rsidRDefault="002A76AA" w:rsidP="00690437">
      <w:pPr>
        <w:pStyle w:val="BodyText"/>
      </w:pPr>
      <w:r w:rsidRPr="00690437">
        <w:t>Did you know that your brain operates on a 24-hour internal clock known as the ‘circadian rhythm’? This natural cycle influences our daily activities, prompting us to be active during the day and restful at night. It synchronizes crucial bodily processes, such as body temperature and melatonin secretion.</w:t>
      </w:r>
    </w:p>
    <w:p w14:paraId="6026F0F1" w14:textId="77777777" w:rsidR="002A76AA" w:rsidRPr="00690437" w:rsidRDefault="002A76AA" w:rsidP="00690437">
      <w:pPr>
        <w:pStyle w:val="BodyText"/>
      </w:pPr>
      <w:r w:rsidRPr="00690437">
        <w:lastRenderedPageBreak/>
        <w:t>As we age, our sleep needs change. Adults typically require around 8 hours per night. This is why aligning with your circadian rhythm is key to achieving quality sleep. Long-term sleep deficiency heightens the risk of chronic health issues like heart disease and diabetes.</w:t>
      </w:r>
    </w:p>
    <w:p w14:paraId="50F63088" w14:textId="77777777" w:rsidR="002A76AA" w:rsidRPr="00690437" w:rsidRDefault="002A76AA" w:rsidP="00690437">
      <w:pPr>
        <w:pStyle w:val="BodyText"/>
      </w:pPr>
      <w:r w:rsidRPr="00690437">
        <w:t xml:space="preserve">Insufficient sleep affects concentration, judgment, coordination, memory, and mood. Anxiety and stress can increase agitation, impacting sleep quality and leaving you feeling alert when you want to wind down. In essence, insufficient sleep disrupts how you feel, think, work, learn, and connect with others. Prioritising your body’s natural rhythm is crucial for overall well-being, and aligning with your internal clock can significantly enhance your overall health and vitality. </w:t>
      </w:r>
    </w:p>
    <w:p w14:paraId="374CDE1B" w14:textId="0FB0A93A" w:rsidR="002A76AA" w:rsidRPr="00690437" w:rsidRDefault="002A76AA" w:rsidP="00690437">
      <w:pPr>
        <w:pStyle w:val="BodyText"/>
      </w:pPr>
      <w:proofErr w:type="gramStart"/>
      <w:r w:rsidRPr="00690437">
        <w:t>So</w:t>
      </w:r>
      <w:proofErr w:type="gramEnd"/>
      <w:r w:rsidRPr="00690437">
        <w:t xml:space="preserve"> let’s make getting enough sleep a priority for a brighter and more energised day ahead. Remember, quality sleep supports healthy brain function and physical health.</w:t>
      </w:r>
    </w:p>
    <w:p w14:paraId="14F56B63" w14:textId="77777777" w:rsidR="002A76AA" w:rsidRPr="00690437" w:rsidRDefault="002A76AA" w:rsidP="00690437">
      <w:pPr>
        <w:pStyle w:val="Heading1"/>
      </w:pPr>
      <w:bookmarkStart w:id="15" w:name="_Toc166764827"/>
      <w:r w:rsidRPr="00690437">
        <w:t xml:space="preserve">10 Tips to sync your body </w:t>
      </w:r>
      <w:proofErr w:type="gramStart"/>
      <w:r w:rsidRPr="00690437">
        <w:t>clock</w:t>
      </w:r>
      <w:bookmarkEnd w:id="15"/>
      <w:proofErr w:type="gramEnd"/>
    </w:p>
    <w:p w14:paraId="1D8DFA22" w14:textId="0EB7FEE1" w:rsidR="002A76AA" w:rsidRPr="00690437" w:rsidRDefault="002A76AA" w:rsidP="00690437">
      <w:pPr>
        <w:pStyle w:val="BodyText"/>
        <w:numPr>
          <w:ilvl w:val="0"/>
          <w:numId w:val="11"/>
        </w:numPr>
      </w:pPr>
      <w:r w:rsidRPr="00690437">
        <w:t>Rise at the same time daily to set your</w:t>
      </w:r>
      <w:r w:rsidR="00690437">
        <w:t xml:space="preserve"> </w:t>
      </w:r>
      <w:r w:rsidRPr="00690437">
        <w:t xml:space="preserve">body </w:t>
      </w:r>
      <w:proofErr w:type="gramStart"/>
      <w:r w:rsidRPr="00690437">
        <w:t>clock</w:t>
      </w:r>
      <w:proofErr w:type="gramEnd"/>
    </w:p>
    <w:p w14:paraId="26D32A84" w14:textId="77777777" w:rsidR="002A76AA" w:rsidRPr="00690437" w:rsidRDefault="002A76AA" w:rsidP="00690437">
      <w:pPr>
        <w:pStyle w:val="BodyText"/>
        <w:numPr>
          <w:ilvl w:val="0"/>
          <w:numId w:val="11"/>
        </w:numPr>
      </w:pPr>
      <w:r w:rsidRPr="00690437">
        <w:t xml:space="preserve">Soak in early morning </w:t>
      </w:r>
      <w:proofErr w:type="gramStart"/>
      <w:r w:rsidRPr="00690437">
        <w:t>sunshine</w:t>
      </w:r>
      <w:proofErr w:type="gramEnd"/>
    </w:p>
    <w:p w14:paraId="42A1A6F5" w14:textId="77777777" w:rsidR="002A76AA" w:rsidRPr="00690437" w:rsidRDefault="002A76AA" w:rsidP="00690437">
      <w:pPr>
        <w:pStyle w:val="BodyText"/>
        <w:numPr>
          <w:ilvl w:val="0"/>
          <w:numId w:val="11"/>
        </w:numPr>
      </w:pPr>
      <w:r w:rsidRPr="00690437">
        <w:lastRenderedPageBreak/>
        <w:t xml:space="preserve">Sleep when </w:t>
      </w:r>
      <w:proofErr w:type="gramStart"/>
      <w:r w:rsidRPr="00690437">
        <w:t>tired</w:t>
      </w:r>
      <w:proofErr w:type="gramEnd"/>
    </w:p>
    <w:p w14:paraId="58EA6752" w14:textId="77777777" w:rsidR="002A76AA" w:rsidRPr="00690437" w:rsidRDefault="002A76AA" w:rsidP="00690437">
      <w:pPr>
        <w:pStyle w:val="BodyText"/>
        <w:numPr>
          <w:ilvl w:val="0"/>
          <w:numId w:val="11"/>
        </w:numPr>
      </w:pPr>
      <w:r w:rsidRPr="00690437">
        <w:t xml:space="preserve">Exercise daily, preferably in the </w:t>
      </w:r>
      <w:proofErr w:type="gramStart"/>
      <w:r w:rsidRPr="00690437">
        <w:t>morning</w:t>
      </w:r>
      <w:proofErr w:type="gramEnd"/>
    </w:p>
    <w:p w14:paraId="779AD43B" w14:textId="4521100B" w:rsidR="002A76AA" w:rsidRPr="00690437" w:rsidRDefault="002A76AA" w:rsidP="00690437">
      <w:pPr>
        <w:pStyle w:val="BodyText"/>
        <w:numPr>
          <w:ilvl w:val="0"/>
          <w:numId w:val="11"/>
        </w:numPr>
      </w:pPr>
      <w:r w:rsidRPr="00690437">
        <w:t>Avoid mentally stimulating activities</w:t>
      </w:r>
      <w:r w:rsidR="00690437">
        <w:t xml:space="preserve"> </w:t>
      </w:r>
      <w:r w:rsidRPr="00690437">
        <w:t xml:space="preserve">near </w:t>
      </w:r>
      <w:proofErr w:type="gramStart"/>
      <w:r w:rsidRPr="00690437">
        <w:t>bedtime</w:t>
      </w:r>
      <w:proofErr w:type="gramEnd"/>
    </w:p>
    <w:p w14:paraId="2910376C" w14:textId="35A07B75" w:rsidR="002A76AA" w:rsidRPr="00690437" w:rsidRDefault="002A76AA" w:rsidP="00690437">
      <w:pPr>
        <w:pStyle w:val="BodyText"/>
        <w:numPr>
          <w:ilvl w:val="0"/>
          <w:numId w:val="11"/>
        </w:numPr>
      </w:pPr>
      <w:r w:rsidRPr="00690437">
        <w:t>Relax your mind before sleep</w:t>
      </w:r>
      <w:r w:rsidR="00690437">
        <w:t xml:space="preserve"> </w:t>
      </w:r>
      <w:r w:rsidRPr="00690437">
        <w:t>(bath, reading, warm milk)</w:t>
      </w:r>
    </w:p>
    <w:p w14:paraId="08F4E360" w14:textId="77777777" w:rsidR="002A76AA" w:rsidRPr="00690437" w:rsidRDefault="002A76AA" w:rsidP="00690437">
      <w:pPr>
        <w:pStyle w:val="BodyText"/>
        <w:numPr>
          <w:ilvl w:val="0"/>
          <w:numId w:val="11"/>
        </w:numPr>
      </w:pPr>
      <w:r w:rsidRPr="00690437">
        <w:t xml:space="preserve">Limit daytime naps to 30 </w:t>
      </w:r>
      <w:proofErr w:type="gramStart"/>
      <w:r w:rsidRPr="00690437">
        <w:t>minutes</w:t>
      </w:r>
      <w:proofErr w:type="gramEnd"/>
    </w:p>
    <w:p w14:paraId="32CDD71A" w14:textId="77777777" w:rsidR="002A76AA" w:rsidRPr="00690437" w:rsidRDefault="002A76AA" w:rsidP="00690437">
      <w:pPr>
        <w:pStyle w:val="BodyText"/>
        <w:numPr>
          <w:ilvl w:val="0"/>
          <w:numId w:val="11"/>
        </w:numPr>
      </w:pPr>
      <w:r w:rsidRPr="00690437">
        <w:t>Skip caffeine close to bedtime</w:t>
      </w:r>
    </w:p>
    <w:p w14:paraId="627BD6A8" w14:textId="5384C2DF" w:rsidR="002A76AA" w:rsidRPr="00690437" w:rsidRDefault="002A76AA" w:rsidP="00690437">
      <w:pPr>
        <w:pStyle w:val="BodyText"/>
        <w:numPr>
          <w:ilvl w:val="0"/>
          <w:numId w:val="11"/>
        </w:numPr>
      </w:pPr>
      <w:r w:rsidRPr="00690437">
        <w:t>Face your alarm clock away from you</w:t>
      </w:r>
      <w:r w:rsidR="00690437">
        <w:t xml:space="preserve"> </w:t>
      </w:r>
      <w:r w:rsidRPr="00690437">
        <w:t xml:space="preserve">to prevent </w:t>
      </w:r>
      <w:proofErr w:type="gramStart"/>
      <w:r w:rsidRPr="00690437">
        <w:t>disturbances</w:t>
      </w:r>
      <w:proofErr w:type="gramEnd"/>
    </w:p>
    <w:p w14:paraId="7B4DD29A" w14:textId="2EC3D4C6" w:rsidR="002A76AA" w:rsidRPr="00690437" w:rsidRDefault="002A76AA" w:rsidP="00690437">
      <w:pPr>
        <w:pStyle w:val="BodyText"/>
        <w:numPr>
          <w:ilvl w:val="0"/>
          <w:numId w:val="11"/>
        </w:numPr>
      </w:pPr>
      <w:r w:rsidRPr="00690437">
        <w:t>If sleep eludes you, try a relaxing activity for 30 minutes,</w:t>
      </w:r>
      <w:r w:rsidR="00690437">
        <w:t xml:space="preserve"> </w:t>
      </w:r>
      <w:r w:rsidRPr="00690437">
        <w:t>such as reading or watching TV.</w:t>
      </w:r>
    </w:p>
    <w:p w14:paraId="3C7B6BF6" w14:textId="77777777" w:rsidR="00690437" w:rsidRDefault="00690437" w:rsidP="00690437">
      <w:pPr>
        <w:pStyle w:val="BodyText"/>
      </w:pPr>
    </w:p>
    <w:p w14:paraId="069B1DCB" w14:textId="29C66E1F" w:rsidR="002A76AA" w:rsidRPr="00690437" w:rsidRDefault="002A76AA" w:rsidP="00690437">
      <w:pPr>
        <w:pStyle w:val="BodyText"/>
        <w:rPr>
          <w:b/>
          <w:bCs/>
        </w:rPr>
      </w:pPr>
      <w:r w:rsidRPr="00690437">
        <w:rPr>
          <w:b/>
          <w:bCs/>
        </w:rPr>
        <w:t>For more information:</w:t>
      </w:r>
    </w:p>
    <w:p w14:paraId="4B6EF769" w14:textId="3696937D" w:rsidR="002A76AA" w:rsidRPr="00690437" w:rsidRDefault="002A76AA" w:rsidP="00690437">
      <w:pPr>
        <w:pStyle w:val="BodyText"/>
        <w:rPr>
          <w:b/>
          <w:bCs/>
        </w:rPr>
      </w:pPr>
      <w:r w:rsidRPr="00690437">
        <w:t>Web:</w:t>
      </w:r>
      <w:r w:rsidR="00690437">
        <w:tab/>
      </w:r>
      <w:r w:rsidRPr="00690437">
        <w:rPr>
          <w:b/>
          <w:bCs/>
        </w:rPr>
        <w:t>www.sleephealthfoundation.org.au</w:t>
      </w:r>
      <w:r w:rsidRPr="00690437">
        <w:br/>
        <w:t>Ph:</w:t>
      </w:r>
      <w:r w:rsidR="00690437">
        <w:tab/>
      </w:r>
      <w:r w:rsidR="00690437">
        <w:tab/>
      </w:r>
      <w:r w:rsidRPr="00690437">
        <w:rPr>
          <w:b/>
          <w:bCs/>
        </w:rPr>
        <w:t>03 7067 6932</w:t>
      </w:r>
    </w:p>
    <w:p w14:paraId="5756104A" w14:textId="77777777" w:rsidR="00690437" w:rsidRPr="00690437" w:rsidRDefault="00690437" w:rsidP="00690437">
      <w:pPr>
        <w:pStyle w:val="Heading1"/>
      </w:pPr>
      <w:bookmarkStart w:id="16" w:name="_Toc166764828"/>
      <w:r w:rsidRPr="00690437">
        <w:t>NAIDOC week 2024</w:t>
      </w:r>
      <w:bookmarkEnd w:id="16"/>
    </w:p>
    <w:p w14:paraId="1BBBDACD" w14:textId="77777777" w:rsidR="00690437" w:rsidRPr="00690437" w:rsidRDefault="00690437" w:rsidP="00690437">
      <w:pPr>
        <w:pStyle w:val="BodyText"/>
      </w:pPr>
      <w:r w:rsidRPr="00690437">
        <w:t xml:space="preserve">NAIDOC week celebrations will be held next month. From 7 to 14 July, Australia celebrates and acknowledges the rich history, culture, and achievements of the Aboriginal and Torres Strait Islander peoples. It provides all Australians with an </w:t>
      </w:r>
      <w:r w:rsidRPr="00690437">
        <w:lastRenderedPageBreak/>
        <w:t xml:space="preserve">opportunity to engage in festivities that </w:t>
      </w:r>
      <w:proofErr w:type="spellStart"/>
      <w:r w:rsidRPr="00690437">
        <w:t>honour</w:t>
      </w:r>
      <w:proofErr w:type="spellEnd"/>
      <w:r w:rsidRPr="00690437">
        <w:t xml:space="preserve"> the world’s oldest living cultures. </w:t>
      </w:r>
      <w:proofErr w:type="gramStart"/>
      <w:r w:rsidRPr="00690437">
        <w:t>Council</w:t>
      </w:r>
      <w:proofErr w:type="gramEnd"/>
      <w:r w:rsidRPr="00690437">
        <w:t xml:space="preserve"> </w:t>
      </w:r>
      <w:proofErr w:type="spellStart"/>
      <w:r w:rsidRPr="00690437">
        <w:t>recognises</w:t>
      </w:r>
      <w:proofErr w:type="spellEnd"/>
      <w:r w:rsidRPr="00690437">
        <w:t xml:space="preserve"> the Bunurong and </w:t>
      </w:r>
      <w:proofErr w:type="spellStart"/>
      <w:r w:rsidRPr="00690437">
        <w:t>Wurundjeri</w:t>
      </w:r>
      <w:proofErr w:type="spellEnd"/>
      <w:r w:rsidRPr="00690437">
        <w:t xml:space="preserve"> peoples as the traditional custodians of Cardinia Shire’s lands, paying respect to elders past and present for preserving traditions, knowledge, language, and culture spanning over 65,000 years.</w:t>
      </w:r>
    </w:p>
    <w:p w14:paraId="1AF16EF7" w14:textId="77777777" w:rsidR="00690437" w:rsidRPr="00690437" w:rsidRDefault="00690437" w:rsidP="00690437">
      <w:pPr>
        <w:pStyle w:val="Heading1"/>
      </w:pPr>
      <w:bookmarkStart w:id="17" w:name="_Toc166764829"/>
      <w:r w:rsidRPr="00690437">
        <w:t>A chat with Annie</w:t>
      </w:r>
      <w:bookmarkEnd w:id="17"/>
    </w:p>
    <w:p w14:paraId="3B3AB1B4" w14:textId="77777777" w:rsidR="00690437" w:rsidRPr="00690437" w:rsidRDefault="00690437" w:rsidP="00690437">
      <w:pPr>
        <w:pStyle w:val="BodyText"/>
      </w:pPr>
      <w:r w:rsidRPr="00690437">
        <w:t xml:space="preserve">We caught up with Annie Cockburn for a chat to learn more about her experience as a Torres Strait Islander. The Torres Strait Islands is a cluster of 270 islands in the Torres Strait and one of Australia’s First Nations. Home to just over 10,000 people, this group of islands lies between Northern Australia’s Cape York Peninsula and New Guinea. A Torres Strait Islander and resident of Cardinia Shire for 25 years, Annie hails from Darnley Island in the Eastern group. Reflecting on her culture, Annie highlights Cowrie Shells, once used as currency, and </w:t>
      </w:r>
      <w:proofErr w:type="spellStart"/>
      <w:r w:rsidRPr="00690437">
        <w:t>emphasises</w:t>
      </w:r>
      <w:proofErr w:type="spellEnd"/>
      <w:r w:rsidRPr="00690437">
        <w:t xml:space="preserve"> the islanders’ unique love for fish and shellfish. Being an Islander, Annie loves her seafood. “I get annoyed at all the red meat and chicken at </w:t>
      </w:r>
      <w:r w:rsidRPr="00690437">
        <w:lastRenderedPageBreak/>
        <w:t xml:space="preserve">barbeques, Torres Strait Islanders love fish and shellfish! We are different to mainland Australia.” </w:t>
      </w:r>
    </w:p>
    <w:p w14:paraId="55C0142A" w14:textId="77777777" w:rsidR="00690437" w:rsidRPr="00690437" w:rsidRDefault="00690437" w:rsidP="00690437">
      <w:pPr>
        <w:pStyle w:val="BodyText"/>
      </w:pPr>
      <w:r w:rsidRPr="00690437">
        <w:t>As a child Annie was part of the stolen generation. She was adopted into a large family with siblings from different cultural backgrounds. As a survivor of the stolen generation, Annie has raised her son Jackson</w:t>
      </w:r>
      <w:r w:rsidRPr="00690437">
        <w:br/>
        <w:t>to respect his elders and listen to them. She would love to see greater respect of elders by all young people, metaphorically saying “get up off your seats and let those older than you sit down!”</w:t>
      </w:r>
    </w:p>
    <w:p w14:paraId="60FA5AD3" w14:textId="77777777" w:rsidR="00690437" w:rsidRDefault="00690437" w:rsidP="00690437">
      <w:pPr>
        <w:pStyle w:val="BodyText"/>
      </w:pPr>
    </w:p>
    <w:p w14:paraId="21A9CD84" w14:textId="681DF985" w:rsidR="00690437" w:rsidRPr="00690437" w:rsidRDefault="00690437" w:rsidP="00690437">
      <w:pPr>
        <w:pStyle w:val="BodyText"/>
        <w:rPr>
          <w:b/>
          <w:bCs/>
        </w:rPr>
      </w:pPr>
      <w:r w:rsidRPr="00690437">
        <w:rPr>
          <w:b/>
          <w:bCs/>
        </w:rPr>
        <w:t>For more information:</w:t>
      </w:r>
    </w:p>
    <w:p w14:paraId="58E9C8EC" w14:textId="7F4B58B4" w:rsidR="00690437" w:rsidRPr="00690437" w:rsidRDefault="00690437" w:rsidP="00690437">
      <w:pPr>
        <w:pStyle w:val="BodyText"/>
        <w:rPr>
          <w:b/>
          <w:bCs/>
        </w:rPr>
      </w:pPr>
      <w:r w:rsidRPr="00690437">
        <w:t>Web:</w:t>
      </w:r>
      <w:r w:rsidRPr="00690437">
        <w:tab/>
      </w:r>
      <w:r w:rsidRPr="00690437">
        <w:rPr>
          <w:b/>
          <w:bCs/>
        </w:rPr>
        <w:t>www.naidoc.org.au</w:t>
      </w:r>
      <w:r w:rsidRPr="00690437">
        <w:t xml:space="preserve"> and</w:t>
      </w:r>
      <w:r w:rsidRPr="00690437">
        <w:br/>
      </w:r>
      <w:r w:rsidRPr="00690437">
        <w:tab/>
      </w:r>
      <w:r>
        <w:tab/>
      </w:r>
      <w:hyperlink r:id="rId13" w:history="1">
        <w:r w:rsidRPr="00690437">
          <w:rPr>
            <w:rStyle w:val="Hyperlink"/>
            <w:b/>
            <w:bCs/>
          </w:rPr>
          <w:t>www.cardinia.vic.gov.au/firstnationspeople</w:t>
        </w:r>
      </w:hyperlink>
    </w:p>
    <w:p w14:paraId="5841402D" w14:textId="77777777" w:rsidR="00690437" w:rsidRPr="00690437" w:rsidRDefault="00690437" w:rsidP="00690437">
      <w:pPr>
        <w:pStyle w:val="Heading1"/>
      </w:pPr>
      <w:bookmarkStart w:id="18" w:name="_Toc166764830"/>
      <w:r w:rsidRPr="00690437">
        <w:t>Ageing well pops up again!</w:t>
      </w:r>
      <w:bookmarkEnd w:id="18"/>
    </w:p>
    <w:p w14:paraId="5A47F27C" w14:textId="77777777" w:rsidR="00690437" w:rsidRPr="00E876E1" w:rsidRDefault="00690437" w:rsidP="00690437">
      <w:pPr>
        <w:pStyle w:val="BodyText"/>
        <w:rPr>
          <w:b/>
          <w:bCs/>
        </w:rPr>
      </w:pPr>
      <w:r w:rsidRPr="00E876E1">
        <w:rPr>
          <w:b/>
          <w:bCs/>
        </w:rPr>
        <w:t>Supporting our diverse ageing community.</w:t>
      </w:r>
    </w:p>
    <w:p w14:paraId="152E6DB8" w14:textId="77777777" w:rsidR="00690437" w:rsidRPr="00690437" w:rsidRDefault="00690437" w:rsidP="00E876E1">
      <w:pPr>
        <w:pStyle w:val="BodyText"/>
        <w:numPr>
          <w:ilvl w:val="0"/>
          <w:numId w:val="12"/>
        </w:numPr>
      </w:pPr>
      <w:r w:rsidRPr="00690437">
        <w:t>connect</w:t>
      </w:r>
    </w:p>
    <w:p w14:paraId="3133EA2F" w14:textId="77777777" w:rsidR="00690437" w:rsidRPr="00690437" w:rsidRDefault="00690437" w:rsidP="00E876E1">
      <w:pPr>
        <w:pStyle w:val="BodyText"/>
        <w:numPr>
          <w:ilvl w:val="0"/>
          <w:numId w:val="12"/>
        </w:numPr>
      </w:pPr>
      <w:r w:rsidRPr="00690437">
        <w:t xml:space="preserve">be </w:t>
      </w:r>
      <w:proofErr w:type="gramStart"/>
      <w:r w:rsidRPr="00690437">
        <w:t>active</w:t>
      </w:r>
      <w:proofErr w:type="gramEnd"/>
    </w:p>
    <w:p w14:paraId="2FABEBB6" w14:textId="77777777" w:rsidR="00690437" w:rsidRPr="00690437" w:rsidRDefault="00690437" w:rsidP="00E876E1">
      <w:pPr>
        <w:pStyle w:val="BodyText"/>
        <w:numPr>
          <w:ilvl w:val="0"/>
          <w:numId w:val="12"/>
        </w:numPr>
      </w:pPr>
      <w:r w:rsidRPr="00690437">
        <w:t xml:space="preserve">live </w:t>
      </w:r>
      <w:proofErr w:type="gramStart"/>
      <w:r w:rsidRPr="00690437">
        <w:t>well</w:t>
      </w:r>
      <w:proofErr w:type="gramEnd"/>
    </w:p>
    <w:p w14:paraId="717E6866" w14:textId="77777777" w:rsidR="00690437" w:rsidRPr="00690437" w:rsidRDefault="00690437" w:rsidP="00E876E1">
      <w:pPr>
        <w:pStyle w:val="BodyText"/>
        <w:numPr>
          <w:ilvl w:val="0"/>
          <w:numId w:val="12"/>
        </w:numPr>
      </w:pPr>
      <w:r w:rsidRPr="00690437">
        <w:t xml:space="preserve">be </w:t>
      </w:r>
      <w:proofErr w:type="gramStart"/>
      <w:r w:rsidRPr="00690437">
        <w:t>informed</w:t>
      </w:r>
      <w:proofErr w:type="gramEnd"/>
    </w:p>
    <w:p w14:paraId="1978159B" w14:textId="77777777" w:rsidR="00690437" w:rsidRPr="00690437" w:rsidRDefault="00690437" w:rsidP="00E876E1">
      <w:pPr>
        <w:pStyle w:val="BodyText"/>
        <w:numPr>
          <w:ilvl w:val="0"/>
          <w:numId w:val="12"/>
        </w:numPr>
      </w:pPr>
      <w:r w:rsidRPr="00690437">
        <w:t xml:space="preserve">feel </w:t>
      </w:r>
      <w:proofErr w:type="gramStart"/>
      <w:r w:rsidRPr="00690437">
        <w:t>safe</w:t>
      </w:r>
      <w:proofErr w:type="gramEnd"/>
    </w:p>
    <w:p w14:paraId="2EE19B39" w14:textId="77777777" w:rsidR="00690437" w:rsidRPr="00690437" w:rsidRDefault="00690437" w:rsidP="00690437">
      <w:pPr>
        <w:pStyle w:val="BodyText"/>
      </w:pPr>
      <w:r w:rsidRPr="00690437">
        <w:lastRenderedPageBreak/>
        <w:t>Are you part of a community group and would like to represent them as part of the Cardinia Seniors Network? If so, we would love to hear from you.</w:t>
      </w:r>
    </w:p>
    <w:p w14:paraId="200CB13A" w14:textId="77777777" w:rsidR="00690437" w:rsidRPr="00690437" w:rsidRDefault="00690437" w:rsidP="00690437">
      <w:pPr>
        <w:pStyle w:val="BodyText"/>
      </w:pPr>
      <w:r w:rsidRPr="00690437">
        <w:t>Take the opportunity to visit us, make enquiries,</w:t>
      </w:r>
      <w:r w:rsidRPr="00690437">
        <w:br/>
        <w:t>and collect information relevant to your needs at</w:t>
      </w:r>
      <w:r w:rsidRPr="00690437">
        <w:br/>
        <w:t>our next information stall. If you cannot attend and have any questions, please do not hesitate</w:t>
      </w:r>
      <w:r w:rsidRPr="00690437">
        <w:br/>
        <w:t>to contact your Cardinia Shire Ageing Well team.</w:t>
      </w:r>
    </w:p>
    <w:p w14:paraId="6100E7A8" w14:textId="77777777" w:rsidR="00E876E1" w:rsidRDefault="00E876E1" w:rsidP="00690437">
      <w:pPr>
        <w:pStyle w:val="BodyText"/>
      </w:pPr>
    </w:p>
    <w:p w14:paraId="09C8CF6B" w14:textId="7223C31B" w:rsidR="00690437" w:rsidRPr="00E876E1" w:rsidRDefault="00690437" w:rsidP="00690437">
      <w:pPr>
        <w:pStyle w:val="BodyText"/>
        <w:rPr>
          <w:b/>
          <w:bCs/>
        </w:rPr>
      </w:pPr>
      <w:r w:rsidRPr="00E876E1">
        <w:rPr>
          <w:b/>
          <w:bCs/>
        </w:rPr>
        <w:t>Woolworths (Outside)</w:t>
      </w:r>
    </w:p>
    <w:p w14:paraId="77C9E48E" w14:textId="77777777" w:rsidR="00690437" w:rsidRPr="00690437" w:rsidRDefault="00690437" w:rsidP="00690437">
      <w:pPr>
        <w:pStyle w:val="BodyText"/>
      </w:pPr>
      <w:r w:rsidRPr="00690437">
        <w:t>Thursday 6 June</w:t>
      </w:r>
    </w:p>
    <w:p w14:paraId="56169FD1" w14:textId="43973507" w:rsidR="00690437" w:rsidRDefault="00690437" w:rsidP="00690437">
      <w:pPr>
        <w:pStyle w:val="BodyText"/>
        <w:rPr>
          <w:b/>
          <w:bCs/>
        </w:rPr>
      </w:pPr>
      <w:r w:rsidRPr="00690437">
        <w:t>25/29-65 Station St,</w:t>
      </w:r>
      <w:r w:rsidRPr="00690437">
        <w:br/>
        <w:t>Koo Wee Rup</w:t>
      </w:r>
      <w:r w:rsidRPr="00690437">
        <w:br/>
        <w:t>10am – 12pm</w:t>
      </w:r>
      <w:r w:rsidRPr="00690437">
        <w:br/>
      </w:r>
      <w:r w:rsidRPr="00690437">
        <w:br/>
        <w:t>Enquiries:</w:t>
      </w:r>
      <w:r w:rsidR="00E876E1">
        <w:tab/>
      </w:r>
      <w:r w:rsidRPr="00E876E1">
        <w:rPr>
          <w:b/>
          <w:bCs/>
        </w:rPr>
        <w:t>1300 787 624</w:t>
      </w:r>
      <w:r w:rsidRPr="00E876E1">
        <w:rPr>
          <w:b/>
          <w:bCs/>
        </w:rPr>
        <w:br/>
      </w:r>
      <w:r w:rsidRPr="00690437">
        <w:t>Email:</w:t>
      </w:r>
      <w:r w:rsidR="00E876E1">
        <w:tab/>
      </w:r>
      <w:r w:rsidR="00E876E1">
        <w:tab/>
      </w:r>
      <w:r w:rsidRPr="00E876E1">
        <w:rPr>
          <w:b/>
          <w:bCs/>
        </w:rPr>
        <w:t>mail@cardinia.vic.gov.au</w:t>
      </w:r>
      <w:r w:rsidRPr="00E876E1">
        <w:rPr>
          <w:b/>
          <w:bCs/>
        </w:rPr>
        <w:br/>
      </w:r>
      <w:r w:rsidRPr="00690437">
        <w:t>Web:</w:t>
      </w:r>
      <w:r w:rsidR="00E876E1">
        <w:tab/>
      </w:r>
      <w:r w:rsidR="00E876E1">
        <w:tab/>
      </w:r>
      <w:hyperlink r:id="rId14" w:history="1">
        <w:r w:rsidR="00E876E1" w:rsidRPr="001A41B7">
          <w:rPr>
            <w:rStyle w:val="Hyperlink"/>
            <w:b/>
            <w:bCs/>
          </w:rPr>
          <w:t>www.cardinia.vic.gov.au/ageingwell</w:t>
        </w:r>
      </w:hyperlink>
    </w:p>
    <w:p w14:paraId="50A4C87A" w14:textId="77777777" w:rsidR="00E876E1" w:rsidRDefault="00E876E1" w:rsidP="00690437">
      <w:pPr>
        <w:pStyle w:val="BodyText"/>
        <w:rPr>
          <w:b/>
          <w:bCs/>
        </w:rPr>
      </w:pPr>
    </w:p>
    <w:p w14:paraId="10163FFE" w14:textId="77777777" w:rsidR="00E876E1" w:rsidRDefault="00E876E1" w:rsidP="00690437">
      <w:pPr>
        <w:pStyle w:val="BodyText"/>
        <w:rPr>
          <w:b/>
          <w:bCs/>
        </w:rPr>
      </w:pPr>
    </w:p>
    <w:p w14:paraId="1B9AA05B" w14:textId="77777777" w:rsidR="00E876E1" w:rsidRPr="001D6038" w:rsidRDefault="00E876E1" w:rsidP="00E876E1">
      <w:pPr>
        <w:pStyle w:val="BodyText"/>
      </w:pPr>
      <w:r w:rsidRPr="001D6038">
        <w:t xml:space="preserve">Pick up a copy of your Ageing Well from the following locations or download a digital </w:t>
      </w:r>
      <w:r w:rsidRPr="001D6038">
        <w:br/>
      </w:r>
      <w:r w:rsidRPr="001D6038">
        <w:lastRenderedPageBreak/>
        <w:t xml:space="preserve">copy from </w:t>
      </w:r>
      <w:hyperlink r:id="rId15" w:history="1">
        <w:r w:rsidRPr="0010647F">
          <w:rPr>
            <w:rStyle w:val="Hyperlink"/>
          </w:rPr>
          <w:t>www.cardinia.vic.gov.au/ageingwell</w:t>
        </w:r>
      </w:hyperlink>
      <w:r>
        <w:t xml:space="preserve"> </w:t>
      </w:r>
    </w:p>
    <w:p w14:paraId="16068333" w14:textId="77777777" w:rsidR="00E876E1" w:rsidRPr="001D6038" w:rsidRDefault="00E876E1" w:rsidP="00E876E1">
      <w:pPr>
        <w:pStyle w:val="BodyText"/>
      </w:pPr>
    </w:p>
    <w:p w14:paraId="12E40197" w14:textId="77777777" w:rsidR="00E876E1" w:rsidRPr="001D6038" w:rsidRDefault="00E876E1" w:rsidP="00E876E1">
      <w:pPr>
        <w:pStyle w:val="BodyText"/>
        <w:numPr>
          <w:ilvl w:val="0"/>
          <w:numId w:val="4"/>
        </w:numPr>
      </w:pPr>
      <w:r w:rsidRPr="001D6038">
        <w:t>Beaconsfield Community Complex, 8 O’Neil Rd Beaconsfield</w:t>
      </w:r>
    </w:p>
    <w:p w14:paraId="501DAAF6" w14:textId="77777777" w:rsidR="00E876E1" w:rsidRPr="001D6038" w:rsidRDefault="00E876E1" w:rsidP="00E876E1">
      <w:pPr>
        <w:pStyle w:val="BodyText"/>
        <w:numPr>
          <w:ilvl w:val="0"/>
          <w:numId w:val="4"/>
        </w:numPr>
      </w:pPr>
      <w:r w:rsidRPr="001D6038">
        <w:t xml:space="preserve">Mobile Library Beaconsfield Community Complex – O’Neil Rd, </w:t>
      </w:r>
      <w:r w:rsidRPr="001D6038">
        <w:br/>
        <w:t>Beaconsfield 12pm–7pm (Wed)</w:t>
      </w:r>
    </w:p>
    <w:p w14:paraId="1D34868C" w14:textId="77777777" w:rsidR="00E876E1" w:rsidRPr="001D6038" w:rsidRDefault="00E876E1" w:rsidP="00E876E1">
      <w:pPr>
        <w:pStyle w:val="BodyText"/>
        <w:numPr>
          <w:ilvl w:val="0"/>
          <w:numId w:val="4"/>
        </w:numPr>
      </w:pPr>
      <w:r w:rsidRPr="001D6038">
        <w:t>Cardinia Cultural Centre</w:t>
      </w:r>
    </w:p>
    <w:p w14:paraId="031A60E9" w14:textId="77777777" w:rsidR="00E876E1" w:rsidRPr="001D6038" w:rsidRDefault="00E876E1" w:rsidP="00E876E1">
      <w:pPr>
        <w:pStyle w:val="BodyText"/>
        <w:numPr>
          <w:ilvl w:val="0"/>
          <w:numId w:val="4"/>
        </w:numPr>
      </w:pPr>
      <w:r w:rsidRPr="001D6038">
        <w:t>Cardinia Life 4 Olympic Way, Pakenham</w:t>
      </w:r>
    </w:p>
    <w:p w14:paraId="26047907" w14:textId="77777777" w:rsidR="00E876E1" w:rsidRPr="001D6038" w:rsidRDefault="00E876E1" w:rsidP="00E876E1">
      <w:pPr>
        <w:pStyle w:val="BodyText"/>
        <w:numPr>
          <w:ilvl w:val="0"/>
          <w:numId w:val="4"/>
        </w:numPr>
      </w:pPr>
      <w:r w:rsidRPr="001D6038">
        <w:t xml:space="preserve">Cardinia Shire Council Civic Centre 20 Siding Ave, Officer  </w:t>
      </w:r>
    </w:p>
    <w:p w14:paraId="14A3C5BC" w14:textId="77777777" w:rsidR="00E876E1" w:rsidRPr="001D6038" w:rsidRDefault="00E876E1" w:rsidP="00E876E1">
      <w:pPr>
        <w:pStyle w:val="BodyText"/>
        <w:numPr>
          <w:ilvl w:val="0"/>
          <w:numId w:val="4"/>
        </w:numPr>
      </w:pPr>
      <w:r w:rsidRPr="001D6038">
        <w:t>Outlook Community Centre, 24 Toomuc Valley Rd, Pakenham</w:t>
      </w:r>
    </w:p>
    <w:p w14:paraId="69E56CA6" w14:textId="77777777" w:rsidR="00E876E1" w:rsidRPr="001D6038" w:rsidRDefault="00E876E1" w:rsidP="00E876E1">
      <w:pPr>
        <w:pStyle w:val="BodyText"/>
        <w:numPr>
          <w:ilvl w:val="0"/>
          <w:numId w:val="4"/>
        </w:numPr>
      </w:pPr>
      <w:r w:rsidRPr="001D6038">
        <w:t>Pakenham Library or Cardinia U3A</w:t>
      </w:r>
    </w:p>
    <w:p w14:paraId="218614B7" w14:textId="77777777" w:rsidR="00E876E1" w:rsidRPr="001D6038" w:rsidRDefault="00E876E1" w:rsidP="00E876E1">
      <w:pPr>
        <w:pStyle w:val="BodyText"/>
        <w:numPr>
          <w:ilvl w:val="0"/>
          <w:numId w:val="4"/>
        </w:numPr>
      </w:pPr>
      <w:r w:rsidRPr="001D6038">
        <w:t xml:space="preserve">Kooweerup Regional Health Reception 235 Rossiter Rd, Koo Wee Rup  </w:t>
      </w:r>
    </w:p>
    <w:p w14:paraId="2FD58659" w14:textId="77777777" w:rsidR="00E876E1" w:rsidRPr="001D6038" w:rsidRDefault="00E876E1" w:rsidP="00E876E1">
      <w:pPr>
        <w:pStyle w:val="BodyText"/>
        <w:numPr>
          <w:ilvl w:val="0"/>
          <w:numId w:val="4"/>
        </w:numPr>
      </w:pPr>
      <w:r w:rsidRPr="001D6038">
        <w:t xml:space="preserve">Lang </w:t>
      </w:r>
      <w:proofErr w:type="spellStart"/>
      <w:r w:rsidRPr="001D6038">
        <w:t>Lang</w:t>
      </w:r>
      <w:proofErr w:type="spellEnd"/>
      <w:r w:rsidRPr="001D6038">
        <w:t xml:space="preserve"> Community Centre 7 Westernport Rd, Lang </w:t>
      </w:r>
      <w:proofErr w:type="spellStart"/>
      <w:r w:rsidRPr="001D6038">
        <w:t>Lang</w:t>
      </w:r>
      <w:proofErr w:type="spellEnd"/>
      <w:r w:rsidRPr="001D6038">
        <w:t xml:space="preserve"> </w:t>
      </w:r>
    </w:p>
    <w:p w14:paraId="2D8FE451" w14:textId="77777777" w:rsidR="00E876E1" w:rsidRPr="001D6038" w:rsidRDefault="00E876E1" w:rsidP="00E876E1">
      <w:pPr>
        <w:pStyle w:val="BodyText"/>
        <w:numPr>
          <w:ilvl w:val="0"/>
          <w:numId w:val="4"/>
        </w:numPr>
      </w:pPr>
      <w:r w:rsidRPr="001D6038">
        <w:t xml:space="preserve">Mobile Library points:  </w:t>
      </w:r>
      <w:r w:rsidRPr="001D6038">
        <w:br/>
        <w:t xml:space="preserve">– Bunyip, Main St 9:30am–1:45pm (Sat) </w:t>
      </w:r>
      <w:r w:rsidRPr="001D6038">
        <w:br/>
        <w:t xml:space="preserve">– Bunyip Primary School 10:45am–12:15pm (Mon)  </w:t>
      </w:r>
      <w:r w:rsidRPr="001D6038">
        <w:br/>
        <w:t xml:space="preserve">– Garfield, Ritchie St 12:30–3:15pm (Mon)  </w:t>
      </w:r>
      <w:r w:rsidRPr="001D6038">
        <w:br/>
      </w:r>
      <w:r w:rsidRPr="001D6038">
        <w:lastRenderedPageBreak/>
        <w:t xml:space="preserve">– Koo Wee Rup, V/Line Bus interchange 2:15–5:30pm (Fri)  </w:t>
      </w:r>
      <w:r w:rsidRPr="001D6038">
        <w:br/>
        <w:t xml:space="preserve">– Lang </w:t>
      </w:r>
      <w:proofErr w:type="spellStart"/>
      <w:r w:rsidRPr="001D6038">
        <w:t>Lang</w:t>
      </w:r>
      <w:proofErr w:type="spellEnd"/>
      <w:r w:rsidRPr="001D6038">
        <w:t xml:space="preserve"> Primary School 11am–1:45pm (Fri)  </w:t>
      </w:r>
      <w:r w:rsidRPr="001D6038">
        <w:br/>
        <w:t xml:space="preserve">– Maryknoll, </w:t>
      </w:r>
      <w:proofErr w:type="spellStart"/>
      <w:r w:rsidRPr="001D6038">
        <w:t>Koolbirra</w:t>
      </w:r>
      <w:proofErr w:type="spellEnd"/>
      <w:r w:rsidRPr="001D6038">
        <w:t xml:space="preserve"> Rd 12:30–1:30pm (</w:t>
      </w:r>
      <w:proofErr w:type="spellStart"/>
      <w:r w:rsidRPr="001D6038">
        <w:t>Thur</w:t>
      </w:r>
      <w:proofErr w:type="spellEnd"/>
      <w:r w:rsidRPr="001D6038">
        <w:t xml:space="preserve">)  </w:t>
      </w:r>
      <w:r w:rsidRPr="001D6038">
        <w:br/>
        <w:t xml:space="preserve">– Nar </w:t>
      </w:r>
      <w:proofErr w:type="spellStart"/>
      <w:r w:rsidRPr="001D6038">
        <w:t>Nar</w:t>
      </w:r>
      <w:proofErr w:type="spellEnd"/>
      <w:r w:rsidRPr="001D6038">
        <w:t xml:space="preserve"> Goon Primary School 11am–12pm (</w:t>
      </w:r>
      <w:proofErr w:type="spellStart"/>
      <w:r w:rsidRPr="001D6038">
        <w:t>Thur</w:t>
      </w:r>
      <w:proofErr w:type="spellEnd"/>
      <w:r w:rsidRPr="001D6038">
        <w:t xml:space="preserve">)  </w:t>
      </w:r>
      <w:r w:rsidRPr="001D6038">
        <w:br/>
        <w:t xml:space="preserve">– </w:t>
      </w:r>
      <w:proofErr w:type="spellStart"/>
      <w:r w:rsidRPr="001D6038">
        <w:t>Tynong</w:t>
      </w:r>
      <w:proofErr w:type="spellEnd"/>
      <w:r w:rsidRPr="001D6038">
        <w:t>, Railway Ave 3:30–5:30pm (Tues)</w:t>
      </w:r>
    </w:p>
    <w:p w14:paraId="0436C50E" w14:textId="77777777" w:rsidR="00E876E1" w:rsidRPr="001D6038" w:rsidRDefault="00E876E1" w:rsidP="00E876E1">
      <w:pPr>
        <w:pStyle w:val="BodyText"/>
        <w:numPr>
          <w:ilvl w:val="0"/>
          <w:numId w:val="4"/>
        </w:numPr>
      </w:pPr>
      <w:r w:rsidRPr="001D6038">
        <w:t xml:space="preserve">Moy-Yan </w:t>
      </w:r>
      <w:proofErr w:type="spellStart"/>
      <w:r w:rsidRPr="001D6038">
        <w:t>Neighbourhood</w:t>
      </w:r>
      <w:proofErr w:type="spellEnd"/>
      <w:r w:rsidRPr="001D6038">
        <w:t xml:space="preserve"> House Beswick Street, Garfield</w:t>
      </w:r>
    </w:p>
    <w:p w14:paraId="44326475" w14:textId="77777777" w:rsidR="00E876E1" w:rsidRPr="001D6038" w:rsidRDefault="00E876E1" w:rsidP="00E876E1">
      <w:pPr>
        <w:pStyle w:val="BodyText"/>
        <w:numPr>
          <w:ilvl w:val="0"/>
          <w:numId w:val="4"/>
        </w:numPr>
      </w:pPr>
      <w:r w:rsidRPr="001D6038">
        <w:t xml:space="preserve">Cockatoo Community House, 23 Bailey Rd Cockatoo  </w:t>
      </w:r>
    </w:p>
    <w:p w14:paraId="5C44A316" w14:textId="77777777" w:rsidR="00E876E1" w:rsidRPr="001D6038" w:rsidRDefault="00E876E1" w:rsidP="00E876E1">
      <w:pPr>
        <w:pStyle w:val="BodyText"/>
        <w:numPr>
          <w:ilvl w:val="0"/>
          <w:numId w:val="4"/>
        </w:numPr>
      </w:pPr>
      <w:r w:rsidRPr="001D6038">
        <w:t>Emerald Community House, 356–8 Belgrave-</w:t>
      </w:r>
      <w:proofErr w:type="spellStart"/>
      <w:r w:rsidRPr="001D6038">
        <w:t>Gembrook</w:t>
      </w:r>
      <w:proofErr w:type="spellEnd"/>
      <w:r w:rsidRPr="001D6038">
        <w:t xml:space="preserve"> Road, Emerald </w:t>
      </w:r>
    </w:p>
    <w:p w14:paraId="503160E0" w14:textId="77777777" w:rsidR="00E876E1" w:rsidRPr="001D6038" w:rsidRDefault="00E876E1" w:rsidP="00E876E1">
      <w:pPr>
        <w:pStyle w:val="BodyText"/>
        <w:numPr>
          <w:ilvl w:val="0"/>
          <w:numId w:val="4"/>
        </w:numPr>
      </w:pPr>
      <w:r w:rsidRPr="001D6038">
        <w:t>Emerald Library 400A Belgrave-</w:t>
      </w:r>
      <w:proofErr w:type="spellStart"/>
      <w:r w:rsidRPr="001D6038">
        <w:t>Gembrook</w:t>
      </w:r>
      <w:proofErr w:type="spellEnd"/>
      <w:r w:rsidRPr="001D6038">
        <w:t xml:space="preserve"> Rd, Emerald   </w:t>
      </w:r>
    </w:p>
    <w:p w14:paraId="115E6212" w14:textId="77777777" w:rsidR="00E876E1" w:rsidRPr="001D6038" w:rsidRDefault="00E876E1" w:rsidP="00E876E1">
      <w:pPr>
        <w:pStyle w:val="BodyText"/>
        <w:numPr>
          <w:ilvl w:val="0"/>
          <w:numId w:val="4"/>
        </w:numPr>
      </w:pPr>
      <w:r w:rsidRPr="001D6038">
        <w:t xml:space="preserve">Emerald Senior Citizens, </w:t>
      </w:r>
      <w:proofErr w:type="spellStart"/>
      <w:r w:rsidRPr="001D6038">
        <w:t>cnr</w:t>
      </w:r>
      <w:proofErr w:type="spellEnd"/>
      <w:r w:rsidRPr="001D6038">
        <w:t xml:space="preserve"> Anne and Church streets, Emerald </w:t>
      </w:r>
    </w:p>
    <w:p w14:paraId="6CE50735" w14:textId="77777777" w:rsidR="00E876E1" w:rsidRPr="001D6038" w:rsidRDefault="00E876E1" w:rsidP="00E876E1">
      <w:pPr>
        <w:pStyle w:val="BodyText"/>
        <w:numPr>
          <w:ilvl w:val="0"/>
          <w:numId w:val="4"/>
        </w:numPr>
      </w:pPr>
      <w:r w:rsidRPr="001D6038">
        <w:t xml:space="preserve">Mobile Library points:  </w:t>
      </w:r>
      <w:r w:rsidRPr="001D6038">
        <w:br/>
        <w:t>– Cockatoo Bowling Club 2:15–6pm (</w:t>
      </w:r>
      <w:proofErr w:type="spellStart"/>
      <w:r w:rsidRPr="001D6038">
        <w:t>Thur</w:t>
      </w:r>
      <w:proofErr w:type="spellEnd"/>
      <w:r w:rsidRPr="001D6038">
        <w:t xml:space="preserve">)  </w:t>
      </w:r>
      <w:r w:rsidRPr="001D6038">
        <w:br/>
        <w:t xml:space="preserve">– </w:t>
      </w:r>
      <w:proofErr w:type="spellStart"/>
      <w:r w:rsidRPr="001D6038">
        <w:t>Gembrook</w:t>
      </w:r>
      <w:proofErr w:type="spellEnd"/>
      <w:r w:rsidRPr="001D6038">
        <w:t xml:space="preserve"> Community Complex, </w:t>
      </w:r>
      <w:proofErr w:type="spellStart"/>
      <w:r w:rsidRPr="001D6038">
        <w:t>Gembrook</w:t>
      </w:r>
      <w:proofErr w:type="spellEnd"/>
      <w:r w:rsidRPr="001D6038">
        <w:t xml:space="preserve"> Pakenham Rd 2:30–5:30pm (Tues)  </w:t>
      </w:r>
      <w:r w:rsidRPr="001D6038">
        <w:br/>
        <w:t>– Upper Beaconsfield, Charing Cross Reserve 10:45am–1:30pm (Tues)</w:t>
      </w:r>
    </w:p>
    <w:p w14:paraId="29525EB6" w14:textId="77777777" w:rsidR="00E876E1" w:rsidRPr="001D6038" w:rsidRDefault="00E876E1" w:rsidP="00E876E1">
      <w:pPr>
        <w:pStyle w:val="BodyText"/>
        <w:numPr>
          <w:ilvl w:val="0"/>
          <w:numId w:val="4"/>
        </w:numPr>
      </w:pPr>
      <w:r w:rsidRPr="001D6038">
        <w:lastRenderedPageBreak/>
        <w:t>Upper Beaconsfield Community Centre, 10-12 Salisbury Rd, Beaconsfield Upper</w:t>
      </w:r>
    </w:p>
    <w:p w14:paraId="580839AB" w14:textId="77777777" w:rsidR="00E876E1" w:rsidRPr="001D6038" w:rsidRDefault="00E876E1" w:rsidP="00E876E1">
      <w:pPr>
        <w:pStyle w:val="Heading2"/>
      </w:pPr>
      <w:bookmarkStart w:id="19" w:name="_Toc166764831"/>
      <w:r w:rsidRPr="001D6038">
        <w:t>Council contacts</w:t>
      </w:r>
      <w:bookmarkEnd w:id="19"/>
      <w:r w:rsidRPr="001D6038">
        <w:t xml:space="preserve"> </w:t>
      </w:r>
    </w:p>
    <w:p w14:paraId="4E992EE2" w14:textId="77777777" w:rsidR="00E876E1" w:rsidRPr="001D6038" w:rsidRDefault="00E876E1" w:rsidP="00E876E1">
      <w:pPr>
        <w:pStyle w:val="BodyText"/>
      </w:pPr>
      <w:r w:rsidRPr="009B50CF">
        <w:rPr>
          <w:b/>
          <w:bCs/>
        </w:rPr>
        <w:t xml:space="preserve">Cardinia Shire Council </w:t>
      </w:r>
      <w:r w:rsidRPr="009B50CF">
        <w:rPr>
          <w:b/>
          <w:bCs/>
        </w:rPr>
        <w:br/>
      </w:r>
      <w:r w:rsidRPr="001D6038">
        <w:t>Civic Centre</w:t>
      </w:r>
      <w:r w:rsidRPr="001D6038">
        <w:br/>
        <w:t>20 Siding Avenue, Officer</w:t>
      </w:r>
    </w:p>
    <w:p w14:paraId="65A8852B" w14:textId="77777777" w:rsidR="00E876E1" w:rsidRPr="001D6038" w:rsidRDefault="00E876E1" w:rsidP="00E876E1">
      <w:pPr>
        <w:pStyle w:val="BodyText"/>
      </w:pPr>
      <w:r w:rsidRPr="001D6038">
        <w:t>Postal address:</w:t>
      </w:r>
      <w:r w:rsidRPr="001D6038">
        <w:br/>
        <w:t>PO Box 7, Pakenham 3810</w:t>
      </w:r>
    </w:p>
    <w:p w14:paraId="0D09A023" w14:textId="77777777" w:rsidR="00E876E1" w:rsidRPr="001D6038" w:rsidRDefault="00E876E1" w:rsidP="00E876E1">
      <w:pPr>
        <w:pStyle w:val="BodyText"/>
      </w:pPr>
      <w:r w:rsidRPr="001D6038">
        <w:t>Phone:</w:t>
      </w:r>
      <w:r>
        <w:t xml:space="preserve"> </w:t>
      </w:r>
      <w:r w:rsidRPr="001D6038">
        <w:t>1300 787 624</w:t>
      </w:r>
      <w:r w:rsidRPr="001D6038">
        <w:br/>
        <w:t>Email:</w:t>
      </w:r>
      <w:r>
        <w:t xml:space="preserve"> </w:t>
      </w:r>
      <w:r w:rsidRPr="001D6038">
        <w:t xml:space="preserve">mail@cardinia.vic.gov.au </w:t>
      </w:r>
      <w:r w:rsidRPr="001D6038">
        <w:br/>
        <w:t>Web:</w:t>
      </w:r>
      <w:r>
        <w:t xml:space="preserve"> </w:t>
      </w:r>
      <w:r w:rsidRPr="001D6038">
        <w:t>cardinia.vic.gov.au</w:t>
      </w:r>
      <w:r w:rsidRPr="001D6038">
        <w:br/>
        <w:t>After-hours emergencies:</w:t>
      </w:r>
      <w:r>
        <w:t xml:space="preserve"> </w:t>
      </w:r>
      <w:r w:rsidRPr="001D6038">
        <w:t>1300 787 624</w:t>
      </w:r>
    </w:p>
    <w:p w14:paraId="45510634" w14:textId="77777777" w:rsidR="00E876E1" w:rsidRPr="001D6038" w:rsidRDefault="00E876E1" w:rsidP="00E876E1">
      <w:pPr>
        <w:pStyle w:val="BodyText"/>
      </w:pPr>
      <w:r w:rsidRPr="001D6038">
        <w:t>National Relay Service (NRS): Customers who are deaf or have a hearing or speech impairment can call through the NRS. This is a free service.</w:t>
      </w:r>
    </w:p>
    <w:p w14:paraId="5067C82A" w14:textId="77777777" w:rsidR="00E876E1" w:rsidRDefault="00E876E1" w:rsidP="00E876E1">
      <w:pPr>
        <w:pStyle w:val="BodyText"/>
      </w:pPr>
      <w:r w:rsidRPr="001D6038">
        <w:t xml:space="preserve">TTY </w:t>
      </w:r>
      <w:proofErr w:type="gramStart"/>
      <w:r w:rsidRPr="001D6038">
        <w:t>users</w:t>
      </w:r>
      <w:proofErr w:type="gramEnd"/>
      <w:r w:rsidRPr="001D6038">
        <w:t xml:space="preserve"> phone 133 677</w:t>
      </w:r>
      <w:r>
        <w:t xml:space="preserve"> </w:t>
      </w:r>
      <w:r w:rsidRPr="001D6038">
        <w:t>then ask for 1300 787 624.</w:t>
      </w:r>
    </w:p>
    <w:p w14:paraId="3876D3D7" w14:textId="77777777" w:rsidR="00E876E1" w:rsidRPr="001D6038" w:rsidRDefault="00E876E1" w:rsidP="00E876E1">
      <w:pPr>
        <w:pStyle w:val="BodyText"/>
      </w:pPr>
    </w:p>
    <w:p w14:paraId="41A9BE1D" w14:textId="77777777" w:rsidR="00E876E1" w:rsidRPr="001D6038" w:rsidRDefault="00E876E1" w:rsidP="00E876E1">
      <w:pPr>
        <w:pStyle w:val="BodyText"/>
      </w:pPr>
      <w:r w:rsidRPr="009B50CF">
        <w:rPr>
          <w:b/>
          <w:bCs/>
        </w:rPr>
        <w:t xml:space="preserve">Speak and </w:t>
      </w:r>
      <w:proofErr w:type="gramStart"/>
      <w:r w:rsidRPr="009B50CF">
        <w:rPr>
          <w:b/>
          <w:bCs/>
        </w:rPr>
        <w:t>Listen</w:t>
      </w:r>
      <w:proofErr w:type="gramEnd"/>
      <w:r w:rsidRPr="009B50CF">
        <w:rPr>
          <w:b/>
          <w:bCs/>
        </w:rPr>
        <w:t xml:space="preserve"> </w:t>
      </w:r>
      <w:r w:rsidRPr="009B50CF">
        <w:rPr>
          <w:b/>
          <w:bCs/>
        </w:rPr>
        <w:br/>
      </w:r>
      <w:r w:rsidRPr="001D6038">
        <w:t xml:space="preserve">(speech-to-speech relay) </w:t>
      </w:r>
      <w:r w:rsidRPr="001D6038">
        <w:br/>
        <w:t xml:space="preserve">users phone 1300 555 727 </w:t>
      </w:r>
      <w:r w:rsidRPr="001D6038">
        <w:br/>
        <w:t>then ask for 1300 787 624.</w:t>
      </w:r>
    </w:p>
    <w:p w14:paraId="27EF44AA" w14:textId="77777777" w:rsidR="00E876E1" w:rsidRPr="001D6038" w:rsidRDefault="00E876E1" w:rsidP="00E876E1">
      <w:pPr>
        <w:pStyle w:val="BodyText"/>
      </w:pPr>
    </w:p>
    <w:p w14:paraId="2129F757" w14:textId="77777777" w:rsidR="00E876E1" w:rsidRPr="001D6038" w:rsidRDefault="00E876E1" w:rsidP="00E876E1">
      <w:pPr>
        <w:pStyle w:val="BodyText"/>
      </w:pPr>
      <w:hyperlink r:id="rId16" w:history="1">
        <w:r w:rsidRPr="0010647F">
          <w:rPr>
            <w:rStyle w:val="Hyperlink"/>
          </w:rPr>
          <w:t>www.facebook.com/CardiniaShireCouncil</w:t>
        </w:r>
      </w:hyperlink>
      <w:r>
        <w:t xml:space="preserve"> </w:t>
      </w:r>
    </w:p>
    <w:p w14:paraId="62028651" w14:textId="77777777" w:rsidR="00E876E1" w:rsidRPr="001D6038" w:rsidRDefault="00E876E1" w:rsidP="00E876E1">
      <w:pPr>
        <w:pStyle w:val="BodyText"/>
      </w:pPr>
      <w:r w:rsidRPr="001D6038">
        <w:t xml:space="preserve">Subscribe to our </w:t>
      </w:r>
      <w:proofErr w:type="spellStart"/>
      <w:r w:rsidRPr="001D6038">
        <w:t>eNewsletters</w:t>
      </w:r>
      <w:proofErr w:type="spellEnd"/>
      <w:r w:rsidRPr="001D6038">
        <w:t xml:space="preserve"> </w:t>
      </w:r>
      <w:r w:rsidRPr="001D6038">
        <w:br/>
      </w:r>
      <w:hyperlink r:id="rId17" w:history="1">
        <w:r w:rsidRPr="0010647F">
          <w:rPr>
            <w:rStyle w:val="Hyperlink"/>
          </w:rPr>
          <w:t>www.cardinia.vic.gov.au/enewsletters</w:t>
        </w:r>
      </w:hyperlink>
    </w:p>
    <w:p w14:paraId="0DBCB5E4" w14:textId="77777777" w:rsidR="00E876E1" w:rsidRPr="00E876E1" w:rsidRDefault="00E876E1" w:rsidP="00690437">
      <w:pPr>
        <w:pStyle w:val="BodyText"/>
        <w:rPr>
          <w:b/>
          <w:bCs/>
        </w:rPr>
      </w:pPr>
    </w:p>
    <w:sectPr w:rsidR="00E876E1" w:rsidRPr="00E876E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ABE5E" w14:textId="77777777" w:rsidR="00316758" w:rsidRDefault="00316758">
      <w:pPr>
        <w:spacing w:after="0" w:line="240" w:lineRule="auto"/>
      </w:pPr>
      <w:r>
        <w:separator/>
      </w:r>
    </w:p>
  </w:endnote>
  <w:endnote w:type="continuationSeparator" w:id="0">
    <w:p w14:paraId="2FDFDA96" w14:textId="77777777" w:rsidR="00316758" w:rsidRDefault="0031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FranklinGothicURWBoo">
    <w:panose1 w:val="00000500000000000000"/>
    <w:charset w:val="00"/>
    <w:family w:val="modern"/>
    <w:notTrueType/>
    <w:pitch w:val="variable"/>
    <w:sig w:usb0="00000007" w:usb1="00000000" w:usb2="00000000" w:usb3="00000000" w:csb0="00000093" w:csb1="00000000"/>
  </w:font>
  <w:font w:name="FranklinGothicURWDem">
    <w:panose1 w:val="000007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181B6" w14:textId="77777777" w:rsidR="00E43F1F"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6669D01B" wp14:editId="0461998B">
              <wp:simplePos x="0" y="0"/>
              <wp:positionH relativeFrom="page">
                <wp:posOffset>3055111</wp:posOffset>
              </wp:positionH>
              <wp:positionV relativeFrom="page">
                <wp:posOffset>9889045</wp:posOffset>
              </wp:positionV>
              <wp:extent cx="1447165" cy="2813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165" cy="281305"/>
                      </a:xfrm>
                      <a:prstGeom prst="rect">
                        <a:avLst/>
                      </a:prstGeom>
                    </wps:spPr>
                    <wps:txbx>
                      <w:txbxContent>
                        <w:p w14:paraId="6E6E0944" w14:textId="77777777" w:rsidR="00E43F1F" w:rsidRDefault="00000000">
                          <w:pPr>
                            <w:pStyle w:val="BodyText"/>
                            <w:spacing w:before="8"/>
                            <w:ind w:left="20"/>
                          </w:pPr>
                          <w:r>
                            <w:t>Page</w:t>
                          </w:r>
                          <w:r>
                            <w:rPr>
                              <w:spacing w:val="-6"/>
                            </w:rPr>
                            <w:t xml:space="preserve"> </w:t>
                          </w:r>
                          <w:r>
                            <w:fldChar w:fldCharType="begin"/>
                          </w:r>
                          <w:r>
                            <w:instrText xml:space="preserve"> PAGE </w:instrText>
                          </w:r>
                          <w:r>
                            <w:fldChar w:fldCharType="separate"/>
                          </w:r>
                          <w:r>
                            <w:t>10</w:t>
                          </w:r>
                          <w:r>
                            <w:fldChar w:fldCharType="end"/>
                          </w:r>
                          <w:r>
                            <w:rPr>
                              <w:spacing w:val="-5"/>
                            </w:rPr>
                            <w:t xml:space="preserve"> </w:t>
                          </w:r>
                          <w:r>
                            <w:t>of</w:t>
                          </w:r>
                          <w:r>
                            <w:rPr>
                              <w:spacing w:val="-2"/>
                            </w:rPr>
                            <w:t xml:space="preserve"> </w:t>
                          </w:r>
                          <w:r>
                            <w:rPr>
                              <w:spacing w:val="-5"/>
                            </w:rPr>
                            <w:fldChar w:fldCharType="begin"/>
                          </w:r>
                          <w:r>
                            <w:rPr>
                              <w:spacing w:val="-5"/>
                            </w:rPr>
                            <w:instrText xml:space="preserve"> NUMPAGES </w:instrText>
                          </w:r>
                          <w:r>
                            <w:rPr>
                              <w:spacing w:val="-5"/>
                            </w:rPr>
                            <w:fldChar w:fldCharType="separate"/>
                          </w:r>
                          <w:r>
                            <w:rPr>
                              <w:spacing w:val="-5"/>
                            </w:rPr>
                            <w:t>65</w:t>
                          </w:r>
                          <w:r>
                            <w:rPr>
                              <w:spacing w:val="-5"/>
                            </w:rPr>
                            <w:fldChar w:fldCharType="end"/>
                          </w:r>
                        </w:p>
                      </w:txbxContent>
                    </wps:txbx>
                    <wps:bodyPr wrap="square" lIns="0" tIns="0" rIns="0" bIns="0" rtlCol="0">
                      <a:noAutofit/>
                    </wps:bodyPr>
                  </wps:wsp>
                </a:graphicData>
              </a:graphic>
            </wp:anchor>
          </w:drawing>
        </mc:Choice>
        <mc:Fallback>
          <w:pict>
            <v:shapetype w14:anchorId="6669D01B" id="_x0000_t202" coordsize="21600,21600" o:spt="202" path="m,l,21600r21600,l21600,xe">
              <v:stroke joinstyle="miter"/>
              <v:path gradientshapeok="t" o:connecttype="rect"/>
            </v:shapetype>
            <v:shape id="Textbox 2" o:spid="_x0000_s1026" type="#_x0000_t202" style="position:absolute;margin-left:240.55pt;margin-top:778.65pt;width:113.95pt;height:22.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3jlAEAABsDAAAOAAAAZHJzL2Uyb0RvYy54bWysUsGO0zAQvSPxD5bv1GnZXVZR0xWwAiGt&#10;AGnhA1zHbiJij5lxm/TvGbtpi+CGuEzGmfGb9954/TD5QRwsUg+hkctFJYUNBto+7Br5/duHV/dS&#10;UNKh1QME28ijJfmwefliPcbarqCDobUoGCRQPcZGdinFWikynfWaFhBt4KID9DrxEXeqRT0yuh/U&#10;qqru1AjYRgRjifjv46koNwXfOWvSF+fIJjE0krmlErHEbY5qs9b1DnXsejPT0P/Awus+8NAL1KNO&#10;Wuyx/wvK9waBwKWFAa/Aud7YooHVLKs/1Dx3Otqihc2heLGJ/h+s+Xx4jl9RpOkdTLzAIoLiE5gf&#10;xN6oMVI992RPqSbuzkInhz5/WYLgi+zt8eKnnZIwGe3m5s3y7lYKw7XV/fJ1dZsNV9fbESl9tOBF&#10;ThqJvK/CQB+eKJ1azy0zmdP8zCRN24lbcrqF9sgiRt5jI+nnXqOVYvgU2Ki89HOC52R7TjAN76E8&#10;jawlwNt9AteXyVfceTJvoHCfX0te8e/n0nV905tfAAAA//8DAFBLAwQUAAYACAAAACEAVjJtuOIA&#10;AAANAQAADwAAAGRycy9kb3ducmV2LnhtbEyPwU7DMBBE70j8g7WVuFE7QNM2jVNVCE5IiDQcODqx&#10;m1iN1yF22/D3LKdy3Jmn2Zl8O7menc0YrEcJyVwAM9h4bbGV8Fm93q+AhahQq96jkfBjAmyL25tc&#10;ZdpfsDTnfWwZhWDIlIQuxiHjPDSdcSrM/WCQvIMfnYp0ji3Xo7pQuOv5gxApd8oifejUYJ470xz3&#10;Jydh94Xli/1+rz/KQ2mrai3wLT1KeTebdhtg0UzxCsNffaoOBXWq/Ql1YL2Ep1WSEErGYrF8BEbI&#10;UqxpXk1SKpIUeJHz/yuKXwAAAP//AwBQSwECLQAUAAYACAAAACEAtoM4kv4AAADhAQAAEwAAAAAA&#10;AAAAAAAAAAAAAAAAW0NvbnRlbnRfVHlwZXNdLnhtbFBLAQItABQABgAIAAAAIQA4/SH/1gAAAJQB&#10;AAALAAAAAAAAAAAAAAAAAC8BAABfcmVscy8ucmVsc1BLAQItABQABgAIAAAAIQCY1E3jlAEAABsD&#10;AAAOAAAAAAAAAAAAAAAAAC4CAABkcnMvZTJvRG9jLnhtbFBLAQItABQABgAIAAAAIQBWMm244gAA&#10;AA0BAAAPAAAAAAAAAAAAAAAAAO4DAABkcnMvZG93bnJldi54bWxQSwUGAAAAAAQABADzAAAA/QQA&#10;AAAA&#10;" filled="f" stroked="f">
              <v:textbox inset="0,0,0,0">
                <w:txbxContent>
                  <w:p w14:paraId="6E6E0944" w14:textId="77777777" w:rsidR="00E43F1F" w:rsidRDefault="00000000">
                    <w:pPr>
                      <w:pStyle w:val="BodyText"/>
                      <w:spacing w:before="8"/>
                      <w:ind w:left="20"/>
                    </w:pPr>
                    <w:r>
                      <w:t>Page</w:t>
                    </w:r>
                    <w:r>
                      <w:rPr>
                        <w:spacing w:val="-6"/>
                      </w:rPr>
                      <w:t xml:space="preserve"> </w:t>
                    </w:r>
                    <w:r>
                      <w:fldChar w:fldCharType="begin"/>
                    </w:r>
                    <w:r>
                      <w:instrText xml:space="preserve"> PAGE </w:instrText>
                    </w:r>
                    <w:r>
                      <w:fldChar w:fldCharType="separate"/>
                    </w:r>
                    <w:r>
                      <w:t>10</w:t>
                    </w:r>
                    <w:r>
                      <w:fldChar w:fldCharType="end"/>
                    </w:r>
                    <w:r>
                      <w:rPr>
                        <w:spacing w:val="-5"/>
                      </w:rPr>
                      <w:t xml:space="preserve"> </w:t>
                    </w:r>
                    <w:r>
                      <w:t>of</w:t>
                    </w:r>
                    <w:r>
                      <w:rPr>
                        <w:spacing w:val="-2"/>
                      </w:rPr>
                      <w:t xml:space="preserve"> </w:t>
                    </w:r>
                    <w:r>
                      <w:rPr>
                        <w:spacing w:val="-5"/>
                      </w:rPr>
                      <w:fldChar w:fldCharType="begin"/>
                    </w:r>
                    <w:r>
                      <w:rPr>
                        <w:spacing w:val="-5"/>
                      </w:rPr>
                      <w:instrText xml:space="preserve"> NUMPAGES </w:instrText>
                    </w:r>
                    <w:r>
                      <w:rPr>
                        <w:spacing w:val="-5"/>
                      </w:rPr>
                      <w:fldChar w:fldCharType="separate"/>
                    </w:r>
                    <w:r>
                      <w:rPr>
                        <w:spacing w:val="-5"/>
                      </w:rPr>
                      <w:t>65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9ACC6" w14:textId="77777777" w:rsidR="00316758" w:rsidRDefault="00316758">
      <w:pPr>
        <w:spacing w:after="0" w:line="240" w:lineRule="auto"/>
      </w:pPr>
      <w:r>
        <w:separator/>
      </w:r>
    </w:p>
  </w:footnote>
  <w:footnote w:type="continuationSeparator" w:id="0">
    <w:p w14:paraId="1167FFFE" w14:textId="77777777" w:rsidR="00316758" w:rsidRDefault="00316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D698C"/>
    <w:multiLevelType w:val="hybridMultilevel"/>
    <w:tmpl w:val="D930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D71D4"/>
    <w:multiLevelType w:val="hybridMultilevel"/>
    <w:tmpl w:val="244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7302A"/>
    <w:multiLevelType w:val="hybridMultilevel"/>
    <w:tmpl w:val="FCCE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01F75"/>
    <w:multiLevelType w:val="hybridMultilevel"/>
    <w:tmpl w:val="1A00B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2C7CE6"/>
    <w:multiLevelType w:val="hybridMultilevel"/>
    <w:tmpl w:val="9768D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4A418A"/>
    <w:multiLevelType w:val="hybridMultilevel"/>
    <w:tmpl w:val="0DC6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6A0D8A"/>
    <w:multiLevelType w:val="hybridMultilevel"/>
    <w:tmpl w:val="1F44B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F81490"/>
    <w:multiLevelType w:val="hybridMultilevel"/>
    <w:tmpl w:val="23F6F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D77852"/>
    <w:multiLevelType w:val="hybridMultilevel"/>
    <w:tmpl w:val="7656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D33D7"/>
    <w:multiLevelType w:val="hybridMultilevel"/>
    <w:tmpl w:val="155CA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9B1B44"/>
    <w:multiLevelType w:val="hybridMultilevel"/>
    <w:tmpl w:val="907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CF009B"/>
    <w:multiLevelType w:val="hybridMultilevel"/>
    <w:tmpl w:val="EA903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9027759">
    <w:abstractNumId w:val="2"/>
  </w:num>
  <w:num w:numId="2" w16cid:durableId="814294237">
    <w:abstractNumId w:val="10"/>
  </w:num>
  <w:num w:numId="3" w16cid:durableId="596250190">
    <w:abstractNumId w:val="0"/>
  </w:num>
  <w:num w:numId="4" w16cid:durableId="875389056">
    <w:abstractNumId w:val="8"/>
  </w:num>
  <w:num w:numId="5" w16cid:durableId="335962211">
    <w:abstractNumId w:val="1"/>
  </w:num>
  <w:num w:numId="6" w16cid:durableId="256981711">
    <w:abstractNumId w:val="6"/>
  </w:num>
  <w:num w:numId="7" w16cid:durableId="876356467">
    <w:abstractNumId w:val="4"/>
  </w:num>
  <w:num w:numId="8" w16cid:durableId="781344513">
    <w:abstractNumId w:val="11"/>
  </w:num>
  <w:num w:numId="9" w16cid:durableId="2058891478">
    <w:abstractNumId w:val="5"/>
  </w:num>
  <w:num w:numId="10" w16cid:durableId="1648823922">
    <w:abstractNumId w:val="9"/>
  </w:num>
  <w:num w:numId="11" w16cid:durableId="1616135126">
    <w:abstractNumId w:val="3"/>
  </w:num>
  <w:num w:numId="12" w16cid:durableId="474688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DA"/>
    <w:rsid w:val="00061428"/>
    <w:rsid w:val="000661CD"/>
    <w:rsid w:val="000765DA"/>
    <w:rsid w:val="000D636E"/>
    <w:rsid w:val="000F486C"/>
    <w:rsid w:val="0013648F"/>
    <w:rsid w:val="0017040F"/>
    <w:rsid w:val="001D6038"/>
    <w:rsid w:val="00270E0F"/>
    <w:rsid w:val="002A76AA"/>
    <w:rsid w:val="00316758"/>
    <w:rsid w:val="003F2ADB"/>
    <w:rsid w:val="00447732"/>
    <w:rsid w:val="00467F8F"/>
    <w:rsid w:val="005B775B"/>
    <w:rsid w:val="00605C69"/>
    <w:rsid w:val="0062305D"/>
    <w:rsid w:val="0064151A"/>
    <w:rsid w:val="00690437"/>
    <w:rsid w:val="00712E6D"/>
    <w:rsid w:val="00736B6D"/>
    <w:rsid w:val="007B5E85"/>
    <w:rsid w:val="00840097"/>
    <w:rsid w:val="0089260E"/>
    <w:rsid w:val="00895E06"/>
    <w:rsid w:val="009B50CF"/>
    <w:rsid w:val="00A52730"/>
    <w:rsid w:val="00A722C1"/>
    <w:rsid w:val="00AD253D"/>
    <w:rsid w:val="00B700A4"/>
    <w:rsid w:val="00B86FA1"/>
    <w:rsid w:val="00C966D6"/>
    <w:rsid w:val="00CB4C9A"/>
    <w:rsid w:val="00CC1AF7"/>
    <w:rsid w:val="00E43F1F"/>
    <w:rsid w:val="00E8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C328"/>
  <w15:chartTrackingRefBased/>
  <w15:docId w15:val="{CB7DB297-068C-4AD3-A4EC-D5E020F1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36"/>
        <w:szCs w:val="36"/>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90437"/>
    <w:pPr>
      <w:keepNext/>
      <w:keepLines/>
      <w:spacing w:before="720" w:after="240"/>
      <w:outlineLvl w:val="0"/>
    </w:pPr>
    <w:rPr>
      <w:rFonts w:eastAsiaTheme="majorEastAsia" w:cstheme="majorBidi"/>
      <w:b/>
      <w:bCs/>
      <w:sz w:val="48"/>
      <w:szCs w:val="32"/>
    </w:rPr>
  </w:style>
  <w:style w:type="paragraph" w:styleId="Heading2">
    <w:name w:val="heading 2"/>
    <w:basedOn w:val="Normal"/>
    <w:next w:val="Normal"/>
    <w:link w:val="Heading2Char"/>
    <w:uiPriority w:val="9"/>
    <w:unhideWhenUsed/>
    <w:qFormat/>
    <w:rsid w:val="00736B6D"/>
    <w:pPr>
      <w:keepNext/>
      <w:keepLines/>
      <w:spacing w:before="480" w:after="120" w:line="360" w:lineRule="auto"/>
      <w:outlineLvl w:val="1"/>
    </w:pPr>
    <w:rPr>
      <w:rFonts w:eastAsiaTheme="majorEastAsia" w:cstheme="majorBidi"/>
      <w:b/>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65DA"/>
    <w:pPr>
      <w:autoSpaceDE w:val="0"/>
      <w:autoSpaceDN w:val="0"/>
      <w:adjustRightInd w:val="0"/>
      <w:spacing w:after="0" w:line="288" w:lineRule="auto"/>
      <w:textAlignment w:val="center"/>
    </w:pPr>
    <w:rPr>
      <w:rFonts w:ascii="Minion Pro" w:hAnsi="Minion Pro" w:cs="Minion Pro"/>
      <w:color w:val="000000"/>
      <w:kern w:val="0"/>
      <w:sz w:val="24"/>
      <w:szCs w:val="24"/>
    </w:rPr>
  </w:style>
  <w:style w:type="character" w:styleId="Hyperlink">
    <w:name w:val="Hyperlink"/>
    <w:basedOn w:val="DefaultParagraphFont"/>
    <w:uiPriority w:val="99"/>
    <w:unhideWhenUsed/>
    <w:rsid w:val="005B775B"/>
    <w:rPr>
      <w:color w:val="0563C1" w:themeColor="hyperlink"/>
      <w:u w:val="single"/>
    </w:rPr>
  </w:style>
  <w:style w:type="character" w:styleId="UnresolvedMention">
    <w:name w:val="Unresolved Mention"/>
    <w:basedOn w:val="DefaultParagraphFont"/>
    <w:uiPriority w:val="99"/>
    <w:semiHidden/>
    <w:unhideWhenUsed/>
    <w:rsid w:val="005B775B"/>
    <w:rPr>
      <w:color w:val="605E5C"/>
      <w:shd w:val="clear" w:color="auto" w:fill="E1DFDD"/>
    </w:rPr>
  </w:style>
  <w:style w:type="paragraph" w:styleId="TOC1">
    <w:name w:val="toc 1"/>
    <w:basedOn w:val="Normal"/>
    <w:uiPriority w:val="39"/>
    <w:qFormat/>
    <w:rsid w:val="001D6038"/>
    <w:pPr>
      <w:widowControl w:val="0"/>
      <w:autoSpaceDE w:val="0"/>
      <w:autoSpaceDN w:val="0"/>
      <w:spacing w:before="565" w:after="0" w:line="240" w:lineRule="auto"/>
      <w:ind w:left="120"/>
    </w:pPr>
    <w:rPr>
      <w:rFonts w:eastAsia="Arial"/>
      <w:kern w:val="0"/>
      <w:lang w:val="en-US"/>
      <w14:ligatures w14:val="none"/>
    </w:rPr>
  </w:style>
  <w:style w:type="paragraph" w:styleId="TOC2">
    <w:name w:val="toc 2"/>
    <w:basedOn w:val="Normal"/>
    <w:uiPriority w:val="39"/>
    <w:qFormat/>
    <w:rsid w:val="001D6038"/>
    <w:pPr>
      <w:widowControl w:val="0"/>
      <w:autoSpaceDE w:val="0"/>
      <w:autoSpaceDN w:val="0"/>
      <w:spacing w:before="565" w:after="0" w:line="240" w:lineRule="auto"/>
      <w:ind w:left="480"/>
    </w:pPr>
    <w:rPr>
      <w:rFonts w:eastAsia="Arial"/>
      <w:kern w:val="0"/>
      <w:lang w:val="en-US"/>
      <w14:ligatures w14:val="none"/>
    </w:rPr>
  </w:style>
  <w:style w:type="paragraph" w:styleId="BodyText">
    <w:name w:val="Body Text"/>
    <w:basedOn w:val="Normal"/>
    <w:link w:val="BodyTextChar"/>
    <w:uiPriority w:val="1"/>
    <w:qFormat/>
    <w:rsid w:val="00447732"/>
    <w:pPr>
      <w:widowControl w:val="0"/>
      <w:autoSpaceDE w:val="0"/>
      <w:autoSpaceDN w:val="0"/>
      <w:spacing w:before="1" w:after="0" w:line="360" w:lineRule="auto"/>
    </w:pPr>
    <w:rPr>
      <w:rFonts w:eastAsia="Arial"/>
      <w:kern w:val="0"/>
      <w:lang w:val="en-US"/>
      <w14:ligatures w14:val="none"/>
    </w:rPr>
  </w:style>
  <w:style w:type="character" w:customStyle="1" w:styleId="BodyTextChar">
    <w:name w:val="Body Text Char"/>
    <w:basedOn w:val="DefaultParagraphFont"/>
    <w:link w:val="BodyText"/>
    <w:uiPriority w:val="1"/>
    <w:rsid w:val="00447732"/>
    <w:rPr>
      <w:rFonts w:eastAsia="Arial"/>
      <w:kern w:val="0"/>
      <w:lang w:val="en-US"/>
      <w14:ligatures w14:val="none"/>
    </w:rPr>
  </w:style>
  <w:style w:type="character" w:customStyle="1" w:styleId="Heading1Char">
    <w:name w:val="Heading 1 Char"/>
    <w:basedOn w:val="DefaultParagraphFont"/>
    <w:link w:val="Heading1"/>
    <w:uiPriority w:val="9"/>
    <w:rsid w:val="00690437"/>
    <w:rPr>
      <w:rFonts w:eastAsiaTheme="majorEastAsia" w:cstheme="majorBidi"/>
      <w:b/>
      <w:bCs/>
      <w:sz w:val="48"/>
      <w:szCs w:val="32"/>
    </w:rPr>
  </w:style>
  <w:style w:type="character" w:customStyle="1" w:styleId="Heading2Char">
    <w:name w:val="Heading 2 Char"/>
    <w:basedOn w:val="DefaultParagraphFont"/>
    <w:link w:val="Heading2"/>
    <w:uiPriority w:val="9"/>
    <w:rsid w:val="00736B6D"/>
    <w:rPr>
      <w:rFonts w:eastAsiaTheme="majorEastAsia" w:cstheme="majorBidi"/>
      <w:b/>
      <w:sz w:val="44"/>
      <w:szCs w:val="26"/>
    </w:rPr>
  </w:style>
  <w:style w:type="character" w:styleId="FollowedHyperlink">
    <w:name w:val="FollowedHyperlink"/>
    <w:basedOn w:val="DefaultParagraphFont"/>
    <w:uiPriority w:val="99"/>
    <w:semiHidden/>
    <w:unhideWhenUsed/>
    <w:rsid w:val="0062305D"/>
    <w:rPr>
      <w:color w:val="954F72" w:themeColor="followedHyperlink"/>
      <w:u w:val="single"/>
    </w:rPr>
  </w:style>
  <w:style w:type="paragraph" w:customStyle="1" w:styleId="BodyCopy">
    <w:name w:val="Body Copy"/>
    <w:basedOn w:val="Normal"/>
    <w:uiPriority w:val="99"/>
    <w:rsid w:val="00895E06"/>
    <w:pPr>
      <w:tabs>
        <w:tab w:val="left" w:pos="1020"/>
      </w:tabs>
      <w:suppressAutoHyphens/>
      <w:autoSpaceDE w:val="0"/>
      <w:autoSpaceDN w:val="0"/>
      <w:adjustRightInd w:val="0"/>
      <w:spacing w:after="85" w:line="260" w:lineRule="atLeast"/>
      <w:textAlignment w:val="center"/>
    </w:pPr>
    <w:rPr>
      <w:rFonts w:ascii="FranklinGothicURWBoo" w:hAnsi="FranklinGothicURWBoo" w:cs="FranklinGothicURWBoo"/>
      <w:color w:val="000000"/>
      <w:kern w:val="0"/>
      <w:sz w:val="22"/>
      <w:szCs w:val="22"/>
    </w:rPr>
  </w:style>
  <w:style w:type="paragraph" w:customStyle="1" w:styleId="StoryHeading">
    <w:name w:val="Story Heading"/>
    <w:basedOn w:val="Normal"/>
    <w:uiPriority w:val="99"/>
    <w:rsid w:val="00895E06"/>
    <w:pPr>
      <w:suppressAutoHyphens/>
      <w:autoSpaceDE w:val="0"/>
      <w:autoSpaceDN w:val="0"/>
      <w:adjustRightInd w:val="0"/>
      <w:spacing w:after="113" w:line="360" w:lineRule="atLeast"/>
      <w:textAlignment w:val="center"/>
    </w:pPr>
    <w:rPr>
      <w:rFonts w:ascii="FranklinGothicURWDem" w:hAnsi="FranklinGothicURWDem" w:cs="FranklinGothicURWDem"/>
      <w:color w:val="000000"/>
      <w:kern w:val="0"/>
      <w:sz w:val="38"/>
      <w:szCs w:val="38"/>
    </w:rPr>
  </w:style>
  <w:style w:type="character" w:customStyle="1" w:styleId="OrangeHeading">
    <w:name w:val="Orange Heading"/>
    <w:uiPriority w:val="99"/>
    <w:rsid w:val="00895E06"/>
    <w:rPr>
      <w:color w:val="E06A03"/>
    </w:rPr>
  </w:style>
  <w:style w:type="paragraph" w:customStyle="1" w:styleId="SmallParagraphTitle">
    <w:name w:val="Small Paragraph Title"/>
    <w:basedOn w:val="Normal"/>
    <w:uiPriority w:val="99"/>
    <w:rsid w:val="000D636E"/>
    <w:pPr>
      <w:tabs>
        <w:tab w:val="left" w:pos="880"/>
        <w:tab w:val="left" w:pos="1020"/>
      </w:tabs>
      <w:suppressAutoHyphens/>
      <w:autoSpaceDE w:val="0"/>
      <w:autoSpaceDN w:val="0"/>
      <w:adjustRightInd w:val="0"/>
      <w:spacing w:before="227" w:after="57" w:line="288" w:lineRule="auto"/>
      <w:textAlignment w:val="center"/>
    </w:pPr>
    <w:rPr>
      <w:rFonts w:ascii="FranklinGothicURWDem" w:hAnsi="FranklinGothicURWDem" w:cs="FranklinGothicURWDem"/>
      <w:color w:val="000000"/>
      <w:kern w:val="0"/>
      <w:sz w:val="28"/>
      <w:szCs w:val="28"/>
    </w:rPr>
  </w:style>
  <w:style w:type="character" w:customStyle="1" w:styleId="MidBlueHeading">
    <w:name w:val="Mid Blue Heading"/>
    <w:basedOn w:val="OrangeHeading"/>
    <w:uiPriority w:val="99"/>
    <w:rsid w:val="000D636E"/>
    <w:rPr>
      <w:color w:val="0072BC"/>
    </w:rPr>
  </w:style>
  <w:style w:type="character" w:customStyle="1" w:styleId="BurgundyHeading">
    <w:name w:val="Burgundy Heading"/>
    <w:uiPriority w:val="99"/>
    <w:rsid w:val="002A76AA"/>
    <w:rPr>
      <w:color w:val="661C46"/>
    </w:rPr>
  </w:style>
  <w:style w:type="character" w:customStyle="1" w:styleId="GreenHeading">
    <w:name w:val="Green Heading"/>
    <w:uiPriority w:val="99"/>
    <w:rsid w:val="00690437"/>
    <w:rPr>
      <w:color w:val="5C710B"/>
    </w:rPr>
  </w:style>
  <w:style w:type="character" w:customStyle="1" w:styleId="BoldText">
    <w:name w:val="Bold Text"/>
    <w:uiPriority w:val="99"/>
    <w:rsid w:val="0069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dinia.vic.gov.au/firstnationspeopl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ageingwell@cardinia.vic.gov.au" TargetMode="External"/><Relationship Id="rId12" Type="http://schemas.openxmlformats.org/officeDocument/2006/relationships/hyperlink" Target="http://www.monashhealth.org" TargetMode="External"/><Relationship Id="rId17" Type="http://schemas.openxmlformats.org/officeDocument/2006/relationships/hyperlink" Target="http://www.cardinia.vic.gov.au/enewsletters" TargetMode="External"/><Relationship Id="rId2" Type="http://schemas.openxmlformats.org/officeDocument/2006/relationships/styles" Target="styles.xml"/><Relationship Id="rId16" Type="http://schemas.openxmlformats.org/officeDocument/2006/relationships/hyperlink" Target="http://www.facebook.com/CardiniaShireCounc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iorsrights.org.au"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www.cardinia.vic.gov.au/ageingwell" TargetMode="External"/><Relationship Id="rId23" Type="http://schemas.openxmlformats.org/officeDocument/2006/relationships/customXml" Target="../customXml/item3.xml"/><Relationship Id="rId10" Type="http://schemas.openxmlformats.org/officeDocument/2006/relationships/hyperlink" Target="http://www.cardinia.vic.gov.au/senio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dinia.vic.gov.au/newsletters" TargetMode="External"/><Relationship Id="rId14" Type="http://schemas.openxmlformats.org/officeDocument/2006/relationships/hyperlink" Target="http://www.cardinia.vic.gov.au/ageingwel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ernal Document" ma:contentTypeID="0x01010017A7FE8622D695448CBBE430DF524750000ECCA8B12E7FC4458307D118683D5E16" ma:contentTypeVersion="168" ma:contentTypeDescription="Create a new document." ma:contentTypeScope="" ma:versionID="83216fc8629cb1905669e0967c410514">
  <xsd:schema xmlns:xsd="http://www.w3.org/2001/XMLSchema" xmlns:xs="http://www.w3.org/2001/XMLSchema" xmlns:p="http://schemas.microsoft.com/office/2006/metadata/properties" xmlns:ns1="http://schemas.microsoft.com/sharepoint/v3" xmlns:ns2="149a28f1-cbb2-4ee1-a5c9-c1f03931deb3" xmlns:ns3="b073d31c-af62-4ecf-88a2-6fa5f3a137f9" targetNamespace="http://schemas.microsoft.com/office/2006/metadata/properties" ma:root="true" ma:fieldsID="90e11fbea6c0aec41def4da16e27cd9c" ns1:_="" ns2:_="" ns3:_="">
    <xsd:import namespace="http://schemas.microsoft.com/sharepoint/v3"/>
    <xsd:import namespace="149a28f1-cbb2-4ee1-a5c9-c1f03931deb3"/>
    <xsd:import namespace="b073d31c-af62-4ecf-88a2-6fa5f3a137f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oveFile" minOccurs="0"/>
                <xsd:element ref="ns2:lcf76f155ced4ddcb4097134ff3c332f" minOccurs="0"/>
                <xsd:element ref="ns2:MediaServiceObjectDetectorVersions" minOccurs="0"/>
                <xsd:element ref="ns2:MediaLengthInSecond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7" nillable="true" ma:displayName="Unified Compliance Policy Properties" ma:hidden="true" ma:internalName="_ip_UnifiedCompliancePolicyProperties">
      <xsd:simpleType>
        <xsd:restriction base="dms:Note"/>
      </xsd:simpleType>
    </xsd:element>
    <xsd:element name="_ip_UnifiedCompliancePolicyUIAction" ma:index="10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a28f1-cbb2-4ee1-a5c9-c1f03931deb3"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dexed="true"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oveFile" ma:index="101" nillable="true" ma:displayName="Move File" ma:internalName="MoveFile">
      <xsd:simpleType>
        <xsd:restriction base="dms:Text"/>
      </xsd:simpleType>
    </xsd:element>
    <xsd:element name="lcf76f155ced4ddcb4097134ff3c332f" ma:index="103"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04" nillable="true" ma:displayName="MediaServiceObjectDetectorVersions" ma:hidden="true" ma:indexed="true" ma:internalName="MediaServiceObjectDetectorVersions" ma:readOnly="true">
      <xsd:simpleType>
        <xsd:restriction base="dms:Text"/>
      </xsd:simpleType>
    </xsd:element>
    <xsd:element name="MediaLengthInSeconds" ma:index="105" nillable="true" ma:displayName="MediaLengthInSeconds" ma:hidden="true" ma:internalName="MediaLengthInSeconds" ma:readOnly="true">
      <xsd:simpleType>
        <xsd:restriction base="dms:Unknown"/>
      </xsd:simpleType>
    </xsd:element>
    <xsd:element name="MediaServiceSearchProperties" ma:index="10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73d31c-af62-4ecf-88a2-6fa5f3a137f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16;#Planning|b667fce0-e12f-4101-a2ae-b79b8974ca78" ma:fieldId="{20f84bba-9060-45b4-af56-8ee102a52dcb}" ma:sspId="f1f653eb-fb98-481f-b5fd-5f85c7eda6bb" ma:termSetId="706c9149-9965-4f9a-81b2-af17d6a41aed" ma:anchorId="89cc6720-e0c6-4f75-b45f-872b087b2ccf" ma:open="false" ma:isKeyword="false">
      <xsd:complexType>
        <xsd:sequence>
          <xsd:element ref="pc:Terms" minOccurs="0" maxOccurs="1"/>
        </xsd:sequence>
      </xsd:complexType>
    </xsd:element>
    <xsd:element name="TaxCatchAll" ma:index="100" nillable="true" ma:displayName="Taxonomy Catch All Column" ma:hidden="true" ma:list="{1177e350-98a0-4d29-8bb9-d812961435b6}" ma:internalName="TaxCatchAll" ma:showField="CatchAllData" ma:web="b073d31c-af62-4ecf-88a2-6fa5f3a137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Created xmlns="149a28f1-cbb2-4ee1-a5c9-c1f03931deb3" xsi:nil="true"/>
    <Date_x0020_Registered xmlns="149a28f1-cbb2-4ee1-a5c9-c1f03931deb3" xsi:nil="true"/>
    <Retention_x0020_schedule xmlns="149a28f1-cbb2-4ee1-a5c9-c1f03931deb3" xsi:nil="true"/>
    <Source_x0020_Document xmlns="149a28f1-cbb2-4ee1-a5c9-c1f03931deb3" xsi:nil="true"/>
    <i0f84bba906045b4af568ee102a52dcb xmlns="b073d31c-af62-4ecf-88a2-6fa5f3a137f9">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b667fce0-e12f-4101-a2ae-b79b8974ca78</TermId>
        </TermInfo>
      </Terms>
    </i0f84bba906045b4af568ee102a52dcb>
    <Alternatively_x0020_Contains xmlns="149a28f1-cbb2-4ee1-a5c9-c1f03931deb3" xsi:nil="true"/>
    <Assignee_x0020_Status xmlns="149a28f1-cbb2-4ee1-a5c9-c1f03931deb3" xsi:nil="true"/>
    <Date_x0020_Modified xmlns="149a28f1-cbb2-4ee1-a5c9-c1f03931deb3" xsi:nil="true"/>
    <Home xmlns="149a28f1-cbb2-4ee1-a5c9-c1f03931deb3" xsi:nil="true"/>
    <TRIM_x0020_Owner xmlns="149a28f1-cbb2-4ee1-a5c9-c1f03931deb3" xsi:nil="true"/>
    <_ip_UnifiedCompliancePolicyUIAction xmlns="http://schemas.microsoft.com/sharepoint/v3" xsi:nil="true"/>
    <Alternative_x0020_container xmlns="149a28f1-cbb2-4ee1-a5c9-c1f03931deb3" xsi:nil="true"/>
    <Last_x0020_Updated_x0020_By xmlns="149a28f1-cbb2-4ee1-a5c9-c1f03931deb3" xsi:nil="true"/>
    <Number_x0020_of_x0020_Pages xmlns="149a28f1-cbb2-4ee1-a5c9-c1f03931deb3" xsi:nil="true"/>
    <TRIM_x0020_Title xmlns="149a28f1-cbb2-4ee1-a5c9-c1f03931deb3" xsi:nil="true"/>
    <TaxCatchAll xmlns="b073d31c-af62-4ecf-88a2-6fa5f3a137f9">
      <Value>16</Value>
    </TaxCatchAll>
    <Next_x0020_Review_x0020_Date xmlns="149a28f1-cbb2-4ee1-a5c9-c1f03931deb3" xsi:nil="true"/>
    <All_x0020_Parts xmlns="149a28f1-cbb2-4ee1-a5c9-c1f03931deb3" xsi:nil="true"/>
    <Alternate_x0020_Contents_x0020_Count xmlns="149a28f1-cbb2-4ee1-a5c9-c1f03931deb3" xsi:nil="true"/>
    <Date_x0020_Imported xmlns="149a28f1-cbb2-4ee1-a5c9-c1f03931deb3" xsi:nil="true"/>
    <Flags xmlns="149a28f1-cbb2-4ee1-a5c9-c1f03931deb3" xsi:nil="true"/>
    <Container_x0020_title xmlns="149a28f1-cbb2-4ee1-a5c9-c1f03931deb3" xsi:nil="true"/>
    <CS_x003a__x0020_Declassify_x0020_Details xmlns="149a28f1-cbb2-4ee1-a5c9-c1f03931deb3" xsi:nil="true"/>
    <Edit_x0020_Status xmlns="149a28f1-cbb2-4ee1-a5c9-c1f03931deb3" xsi:nil="true"/>
    <TRIM_x0020_Notes xmlns="149a28f1-cbb2-4ee1-a5c9-c1f03931deb3" xsi:nil="true"/>
    <Other_x0020_contact xmlns="149a28f1-cbb2-4ee1-a5c9-c1f03931deb3" xsi:nil="true"/>
    <Size xmlns="149a28f1-cbb2-4ee1-a5c9-c1f03931deb3" xsi:nil="true"/>
    <Vital_x0020_Record xmlns="149a28f1-cbb2-4ee1-a5c9-c1f03931deb3" xsi:nil="true"/>
    <Addressee xmlns="149a28f1-cbb2-4ee1-a5c9-c1f03931deb3" xsi:nil="true"/>
    <Contained_x0020_records xmlns="149a28f1-cbb2-4ee1-a5c9-c1f03931deb3" xsi:nil="true"/>
    <Current_x0020_action xmlns="149a28f1-cbb2-4ee1-a5c9-c1f03931deb3" xsi:nil="true"/>
    <Date_x0020_Declared_x0020_As_x0020_Final xmlns="149a28f1-cbb2-4ee1-a5c9-c1f03931deb3" xsi:nil="true"/>
    <Date_x0020_Due_x0020_for_x0020_Make_x0020_Inactive xmlns="149a28f1-cbb2-4ee1-a5c9-c1f03931deb3" xsi:nil="true"/>
    <Internet_x0020_Media_x0020_Type xmlns="149a28f1-cbb2-4ee1-a5c9-c1f03931deb3" xsi:nil="true"/>
    <Overdue_x0020_actions xmlns="149a28f1-cbb2-4ee1-a5c9-c1f03931deb3" xsi:nil="true"/>
    <Unique_x0020_Identifier xmlns="149a28f1-cbb2-4ee1-a5c9-c1f03931deb3" xsi:nil="true"/>
    <External_x0020_ID xmlns="149a28f1-cbb2-4ee1-a5c9-c1f03931deb3" xsi:nil="true"/>
    <GPS_x0020_Location xmlns="149a28f1-cbb2-4ee1-a5c9-c1f03931deb3" xsi:nil="true"/>
    <Record_x0020_Number xmlns="149a28f1-cbb2-4ee1-a5c9-c1f03931deb3" xsi:nil="true"/>
    <Scheduled_x0020_Inactive_x0020_Status xmlns="149a28f1-cbb2-4ee1-a5c9-c1f03931deb3" xsi:nil="true"/>
    <Foreign_x0020_Barcode xmlns="149a28f1-cbb2-4ee1-a5c9-c1f03931deb3" xsi:nil="true"/>
    <Movement_x0020_History xmlns="149a28f1-cbb2-4ee1-a5c9-c1f03931deb3" xsi:nil="true"/>
    <Property_x0020_Number xmlns="149a28f1-cbb2-4ee1-a5c9-c1f03931deb3" xsi:nil="true"/>
    <Record_x0020_Type xmlns="149a28f1-cbb2-4ee1-a5c9-c1f03931deb3" xsi:nil="true"/>
    <MoveFile xmlns="149a28f1-cbb2-4ee1-a5c9-c1f03931deb3" xsi:nil="true"/>
    <Date_x0020_Last_x0020_Updated xmlns="149a28f1-cbb2-4ee1-a5c9-c1f03931deb3" xsi:nil="true"/>
    <Infovision_x0020_Number xmlns="149a28f1-cbb2-4ee1-a5c9-c1f03931deb3" xsi:nil="true"/>
    <TRIM_x0020_Related_x0020_Records xmlns="149a28f1-cbb2-4ee1-a5c9-c1f03931deb3" xsi:nil="true"/>
    <_ip_UnifiedCompliancePolicyProperties xmlns="http://schemas.microsoft.com/sharepoint/v3" xsi:nil="true"/>
    <Access_x0020_Control xmlns="149a28f1-cbb2-4ee1-a5c9-c1f03931deb3" xsi:nil="true"/>
    <Date_x0020_Of_x0020_Most_x0020_Recent_x0020_Disposition_x0020_Change xmlns="149a28f1-cbb2-4ee1-a5c9-c1f03931deb3" xsi:nil="true"/>
    <Elasticsearch_x0020_Indexing_x0020_Metadata_x0020__x0028_JSON_x0029_ xmlns="149a28f1-cbb2-4ee1-a5c9-c1f03931deb3" xsi:nil="true"/>
    <lcf76f155ced4ddcb4097134ff3c332f xmlns="149a28f1-cbb2-4ee1-a5c9-c1f03931deb3">
      <Terms xmlns="http://schemas.microsoft.com/office/infopath/2007/PartnerControls"/>
    </lcf76f155ced4ddcb4097134ff3c332f>
    <Aggregated_x0020_Disposal_x0020_Schedule xmlns="149a28f1-cbb2-4ee1-a5c9-c1f03931deb3" xsi:nil="true"/>
    <Date_x0020_Received xmlns="149a28f1-cbb2-4ee1-a5c9-c1f03931deb3" xsi:nil="true"/>
    <Extension xmlns="149a28f1-cbb2-4ee1-a5c9-c1f03931deb3" xsi:nil="true"/>
    <Number_x0020_of_x0020_renditions xmlns="149a28f1-cbb2-4ee1-a5c9-c1f03931deb3" xsi:nil="true"/>
    <All_x0020_contacts xmlns="149a28f1-cbb2-4ee1-a5c9-c1f03931deb3" xsi:nil="true"/>
    <Has_x0020_Email_x0020_Attachments xmlns="149a28f1-cbb2-4ee1-a5c9-c1f03931deb3" xsi:nil="true"/>
    <Last_x0020_Action_x0020_Date xmlns="149a28f1-cbb2-4ee1-a5c9-c1f03931deb3" xsi:nil="true"/>
    <Primary_x0020_contact xmlns="149a28f1-cbb2-4ee1-a5c9-c1f03931deb3" xsi:nil="true"/>
    <Top_x0020_actions xmlns="149a28f1-cbb2-4ee1-a5c9-c1f03931deb3" xsi:nil="true"/>
    <Date_x0020_Assigned xmlns="149a28f1-cbb2-4ee1-a5c9-c1f03931deb3" xsi:nil="true"/>
    <Email_x0020_Conversation_x0020_ID xmlns="149a28f1-cbb2-4ee1-a5c9-c1f03931deb3" xsi:nil="true"/>
    <Has_x0020_Links xmlns="149a28f1-cbb2-4ee1-a5c9-c1f03931deb3" xsi:nil="true"/>
    <Linked_x0020_Documents xmlns="149a28f1-cbb2-4ee1-a5c9-c1f03931deb3" xsi:nil="true"/>
    <My_x0020_Review_x0020_Complete xmlns="149a28f1-cbb2-4ee1-a5c9-c1f03931deb3" xsi:nil="true"/>
    <TRIM_x0020_Audit_x0020_History xmlns="149a28f1-cbb2-4ee1-a5c9-c1f03931deb3" xsi:nil="true"/>
    <CS_x003a__x0020_Declassify_x0020_On xmlns="149a28f1-cbb2-4ee1-a5c9-c1f03931deb3" xsi:nil="true"/>
    <Date_x0020_Inactive xmlns="149a28f1-cbb2-4ee1-a5c9-c1f03931deb3" xsi:nil="true"/>
    <Email_x0020_Message_x0020_ID xmlns="149a28f1-cbb2-4ee1-a5c9-c1f03931deb3" xsi:nil="true"/>
    <Revision_x0020_Count xmlns="149a28f1-cbb2-4ee1-a5c9-c1f03931deb3" xsi:nil="true"/>
    <All_x0020_actions xmlns="149a28f1-cbb2-4ee1-a5c9-c1f03931deb3" xsi:nil="true"/>
    <Assignee xmlns="149a28f1-cbb2-4ee1-a5c9-c1f03931deb3" xsi:nil="true"/>
    <TRIM_x0020_Author xmlns="149a28f1-cbb2-4ee1-a5c9-c1f03931deb3" xsi:nil="true"/>
    <Box_x0020_Number xmlns="149a28f1-cbb2-4ee1-a5c9-c1f03931deb3" xsi:nil="true"/>
    <Container xmlns="149a28f1-cbb2-4ee1-a5c9-c1f03931deb3" xsi:nil="true"/>
    <Creator xmlns="149a28f1-cbb2-4ee1-a5c9-c1f03931deb3" xsi:nil="true"/>
    <Media_x0020_Type xmlns="149a28f1-cbb2-4ee1-a5c9-c1f03931deb3" xsi:nil="true"/>
    <Date_x0020_Closed xmlns="149a28f1-cbb2-4ee1-a5c9-c1f03931deb3" xsi:nil="true"/>
    <Document_x0020_Last_x0020_Accessed_x0020_Date xmlns="149a28f1-cbb2-4ee1-a5c9-c1f03931deb3" xsi:nil="true"/>
    <Expanded_x0020_Number xmlns="149a28f1-cbb2-4ee1-a5c9-c1f03931deb3" xsi:nil="true"/>
    <Signature xmlns="149a28f1-cbb2-4ee1-a5c9-c1f03931deb3" xsi:nil="true"/>
    <Signed_x0020_By_x0020__x0028_if_x0020_different_x0020_from_x0020_Author_x0029_ xmlns="149a28f1-cbb2-4ee1-a5c9-c1f03931deb3" xsi:nil="true"/>
    <Alternative_x0020_Containers xmlns="149a28f1-cbb2-4ee1-a5c9-c1f03931deb3" xsi:nil="true"/>
    <Attached_x0020_Labels xmlns="149a28f1-cbb2-4ee1-a5c9-c1f03931deb3" xsi:nil="true"/>
    <Disposition xmlns="149a28f1-cbb2-4ee1-a5c9-c1f03931deb3" xsi:nil="true"/>
    <Document_x0020_Type xmlns="149a28f1-cbb2-4ee1-a5c9-c1f03931deb3" xsi:nil="true"/>
    <Classification xmlns="149a28f1-cbb2-4ee1-a5c9-c1f03931deb3" xsi:nil="true"/>
    <Editor0 xmlns="149a28f1-cbb2-4ee1-a5c9-c1f03931deb3" xsi:nil="true"/>
    <New_Request xmlns="149a28f1-cbb2-4ee1-a5c9-c1f03931deb3" xsi:nil="true"/>
    <Revision_x0020_Number xmlns="149a28f1-cbb2-4ee1-a5c9-c1f03931deb3" xsi:nil="true"/>
    <_dlc_DocId xmlns="b073d31c-af62-4ecf-88a2-6fa5f3a137f9">DOCID-1651394743-8386</_dlc_DocId>
    <_dlc_DocIdUrl xmlns="b073d31c-af62-4ecf-88a2-6fa5f3a137f9">
      <Url>https://cardiniavicgovau.sharepoint.com/sites/PublicHealthServices/_layouts/15/DocIdRedir.aspx?ID=DOCID-1651394743-8386</Url>
      <Description>DOCID-1651394743-8386</Description>
    </_dlc_DocIdUrl>
  </documentManagement>
</p:properties>
</file>

<file path=customXml/itemProps1.xml><?xml version="1.0" encoding="utf-8"?>
<ds:datastoreItem xmlns:ds="http://schemas.openxmlformats.org/officeDocument/2006/customXml" ds:itemID="{524CD629-2495-4B62-8574-B07C74075390}"/>
</file>

<file path=customXml/itemProps2.xml><?xml version="1.0" encoding="utf-8"?>
<ds:datastoreItem xmlns:ds="http://schemas.openxmlformats.org/officeDocument/2006/customXml" ds:itemID="{78D13F88-164B-4F6A-AE8F-85D229AA8FA0}"/>
</file>

<file path=customXml/itemProps3.xml><?xml version="1.0" encoding="utf-8"?>
<ds:datastoreItem xmlns:ds="http://schemas.openxmlformats.org/officeDocument/2006/customXml" ds:itemID="{878AD18C-32FB-42A0-A1A2-F0ED14D7491B}"/>
</file>

<file path=customXml/itemProps4.xml><?xml version="1.0" encoding="utf-8"?>
<ds:datastoreItem xmlns:ds="http://schemas.openxmlformats.org/officeDocument/2006/customXml" ds:itemID="{9F304D64-1172-46C1-818F-AE9D5BEA4390}"/>
</file>

<file path=docProps/app.xml><?xml version="1.0" encoding="utf-8"?>
<Properties xmlns="http://schemas.openxmlformats.org/officeDocument/2006/extended-properties" xmlns:vt="http://schemas.openxmlformats.org/officeDocument/2006/docPropsVTypes">
  <Template>Normal</Template>
  <TotalTime>353</TotalTime>
  <Pages>25</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Visentin</dc:creator>
  <cp:keywords/>
  <dc:description/>
  <cp:lastModifiedBy>Stefani Visentin</cp:lastModifiedBy>
  <cp:revision>4</cp:revision>
  <dcterms:created xsi:type="dcterms:W3CDTF">2024-05-15T23:21:00Z</dcterms:created>
  <dcterms:modified xsi:type="dcterms:W3CDTF">2024-05-16T05:13:00Z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0x01010017A7FE8622D695448CBBE430DF524750000ECCA8B12E7FC4458307D118683D5E16</vt:lpwstr>
  </property>
  <property fmtid="{D5CDD505-2E9C-101B-9397-08002B2CF9AE}" pid="3" name="RevIMBCS">
    <vt:lpwstr>16;#Planning|b667fce0-e12f-4101-a2ae-b79b8974ca78</vt:lpwstr>
  </property>
  <property fmtid="{D5CDD505-2E9C-101B-9397-08002B2CF9AE}" pid="4" name="_dlc_DocIdItemGuid">
    <vt:lpwstr>ceb45c9b-ba74-43cd-9701-8c587384ef0b</vt:lpwstr>
  </property>
  <property fmtid="{D5CDD505-2E9C-101B-9397-08002B2CF9AE}" pid="5" name="MediaServiceImageTags">
    <vt:lpwstr/>
  </property>
</Properties>
</file>